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7EAE" w14:textId="44C69788" w:rsidR="004F53C9" w:rsidRDefault="004F53C9">
      <w:pPr>
        <w:pStyle w:val="Title"/>
        <w:rPr>
          <w:sz w:val="32"/>
          <w:szCs w:val="32"/>
        </w:rPr>
      </w:pPr>
      <w:r>
        <w:rPr>
          <w:sz w:val="32"/>
          <w:szCs w:val="32"/>
        </w:rPr>
        <w:t>wayne county family and children first council</w:t>
      </w:r>
    </w:p>
    <w:p w14:paraId="404191B5" w14:textId="77777777" w:rsidR="004F53C9" w:rsidRDefault="004F53C9">
      <w:pPr>
        <w:pStyle w:val="Subtitle"/>
      </w:pPr>
      <w:r>
        <w:t>MEETING</w:t>
      </w:r>
    </w:p>
    <w:p w14:paraId="2E7FA4F2" w14:textId="0BF47F85" w:rsidR="004F53C9" w:rsidRDefault="006D4073">
      <w:pPr>
        <w:pBdr>
          <w:top w:val="single" w:sz="4" w:space="1" w:color="444D26"/>
        </w:pBdr>
        <w:jc w:val="right"/>
        <w:rPr>
          <w:b/>
          <w:i/>
        </w:rPr>
      </w:pPr>
      <w:r>
        <w:rPr>
          <w:rStyle w:val="PlainTable41"/>
          <w:b/>
          <w:i w:val="0"/>
          <w:color w:val="auto"/>
        </w:rPr>
        <w:t>December 3,</w:t>
      </w:r>
      <w:r w:rsidR="00FA3B69">
        <w:rPr>
          <w:rStyle w:val="PlainTable41"/>
          <w:b/>
          <w:i w:val="0"/>
          <w:color w:val="auto"/>
        </w:rPr>
        <w:t xml:space="preserve"> 2018</w:t>
      </w:r>
    </w:p>
    <w:p w14:paraId="71E7A9BC" w14:textId="77777777" w:rsidR="004F53C9" w:rsidRDefault="004F53C9">
      <w:pPr>
        <w:pStyle w:val="Heading1"/>
        <w:rPr>
          <w:color w:val="auto"/>
        </w:rPr>
      </w:pPr>
      <w:r>
        <w:rPr>
          <w:color w:val="auto"/>
        </w:rPr>
        <w:t>Present</w:t>
      </w:r>
      <w:r>
        <w:rPr>
          <w:rFonts w:ascii="Arial Narrow"/>
          <w:color w:val="000000"/>
          <w:sz w:val="22"/>
        </w:rPr>
        <w:t>:</w:t>
      </w:r>
    </w:p>
    <w:p w14:paraId="5F67789F" w14:textId="4317DFF3" w:rsidR="004F53C9" w:rsidRDefault="008177D0">
      <w:pPr>
        <w:ind w:left="720" w:firstLine="720"/>
        <w:rPr>
          <w:rFonts w:ascii="Arial Narrow" w:hAnsi="Arial Narrow"/>
          <w:color w:val="000000"/>
          <w:sz w:val="22"/>
          <w:szCs w:val="22"/>
        </w:rPr>
      </w:pPr>
      <w:r>
        <w:rPr>
          <w:rFonts w:ascii="Arial Narrow" w:hAnsi="Arial Narrow"/>
          <w:sz w:val="22"/>
          <w:szCs w:val="22"/>
        </w:rPr>
        <w:t>Esther Hawkins</w:t>
      </w:r>
      <w:r w:rsidR="004F53C9">
        <w:rPr>
          <w:rFonts w:ascii="Arial Narrow" w:hAnsi="Arial Narrow"/>
          <w:sz w:val="22"/>
          <w:szCs w:val="22"/>
        </w:rPr>
        <w:t>, Council Director</w:t>
      </w:r>
      <w:r w:rsidR="004F53C9">
        <w:rPr>
          <w:rFonts w:ascii="Arial Narrow" w:hAnsi="Arial Narrow"/>
          <w:color w:val="000000"/>
          <w:sz w:val="22"/>
          <w:szCs w:val="22"/>
        </w:rPr>
        <w:t xml:space="preserve"> </w:t>
      </w:r>
    </w:p>
    <w:p w14:paraId="1F8B582F" w14:textId="77777777" w:rsidR="004F53C9" w:rsidRDefault="004F53C9">
      <w:pPr>
        <w:ind w:left="720" w:firstLine="720"/>
        <w:rPr>
          <w:rFonts w:ascii="Arial Narrow" w:hAnsi="Arial Narrow"/>
          <w:sz w:val="22"/>
          <w:szCs w:val="22"/>
        </w:rPr>
      </w:pPr>
      <w:r>
        <w:rPr>
          <w:rFonts w:ascii="Arial Narrow" w:hAnsi="Arial Narrow"/>
          <w:sz w:val="22"/>
          <w:szCs w:val="22"/>
        </w:rPr>
        <w:t>Nicholas Cascarelli, Wayne Co. Health Dept.</w:t>
      </w:r>
    </w:p>
    <w:p w14:paraId="7E7ED6C5" w14:textId="1476264C" w:rsidR="004F53C9" w:rsidRDefault="00F41E99" w:rsidP="009442FF">
      <w:pPr>
        <w:ind w:left="720" w:firstLine="720"/>
        <w:rPr>
          <w:rFonts w:ascii="Arial Narrow" w:hAnsi="Arial Narrow"/>
          <w:color w:val="000000"/>
          <w:sz w:val="22"/>
          <w:szCs w:val="22"/>
        </w:rPr>
      </w:pPr>
      <w:r>
        <w:rPr>
          <w:rFonts w:ascii="Arial Narrow" w:hAnsi="Arial Narrow"/>
          <w:color w:val="000000"/>
          <w:sz w:val="22"/>
          <w:szCs w:val="22"/>
        </w:rPr>
        <w:t xml:space="preserve">Judy </w:t>
      </w:r>
      <w:r w:rsidR="004F53C9">
        <w:rPr>
          <w:rFonts w:ascii="Arial Narrow" w:hAnsi="Arial Narrow"/>
          <w:color w:val="000000"/>
          <w:sz w:val="22"/>
          <w:szCs w:val="22"/>
        </w:rPr>
        <w:t>Wood, Mental Health and Reco</w:t>
      </w:r>
      <w:r w:rsidR="009442FF">
        <w:rPr>
          <w:rFonts w:ascii="Arial Narrow" w:hAnsi="Arial Narrow"/>
          <w:color w:val="000000"/>
          <w:sz w:val="22"/>
          <w:szCs w:val="22"/>
        </w:rPr>
        <w:t>very Board of Wayne-Holmes Cos.</w:t>
      </w:r>
    </w:p>
    <w:p w14:paraId="3230E1E4" w14:textId="10CE22F8" w:rsidR="00150BE1" w:rsidRDefault="00B95BFE" w:rsidP="009442FF">
      <w:pPr>
        <w:ind w:left="720" w:firstLine="720"/>
        <w:rPr>
          <w:rFonts w:ascii="Arial Narrow" w:hAnsi="Arial Narrow"/>
          <w:sz w:val="22"/>
          <w:szCs w:val="22"/>
        </w:rPr>
      </w:pPr>
      <w:r>
        <w:rPr>
          <w:rFonts w:ascii="Arial Narrow" w:hAnsi="Arial Narrow"/>
          <w:sz w:val="22"/>
          <w:szCs w:val="22"/>
        </w:rPr>
        <w:t xml:space="preserve">Loretta Raff, </w:t>
      </w:r>
      <w:r w:rsidR="004F53C9">
        <w:rPr>
          <w:rFonts w:ascii="Arial Narrow" w:hAnsi="Arial Narrow"/>
          <w:sz w:val="22"/>
          <w:szCs w:val="22"/>
        </w:rPr>
        <w:t xml:space="preserve">Aultman </w:t>
      </w:r>
      <w:r>
        <w:rPr>
          <w:rFonts w:ascii="Arial Narrow" w:hAnsi="Arial Narrow"/>
          <w:sz w:val="22"/>
          <w:szCs w:val="22"/>
        </w:rPr>
        <w:t>Orrville</w:t>
      </w:r>
      <w:r w:rsidR="002B392C">
        <w:rPr>
          <w:rFonts w:ascii="Arial Narrow" w:hAnsi="Arial Narrow"/>
          <w:sz w:val="22"/>
          <w:szCs w:val="22"/>
        </w:rPr>
        <w:t xml:space="preserve"> </w:t>
      </w:r>
      <w:r w:rsidR="004F53C9">
        <w:rPr>
          <w:rFonts w:ascii="Arial Narrow" w:hAnsi="Arial Narrow"/>
          <w:sz w:val="22"/>
          <w:szCs w:val="22"/>
        </w:rPr>
        <w:t>Hospital</w:t>
      </w:r>
    </w:p>
    <w:p w14:paraId="04354795" w14:textId="0392E6C0" w:rsidR="00370182" w:rsidRDefault="00391B30">
      <w:pPr>
        <w:ind w:left="720" w:firstLine="720"/>
        <w:rPr>
          <w:rFonts w:ascii="Arial Narrow" w:hAnsi="Arial Narrow"/>
          <w:color w:val="000000"/>
          <w:sz w:val="22"/>
          <w:szCs w:val="22"/>
        </w:rPr>
      </w:pPr>
      <w:r>
        <w:rPr>
          <w:rFonts w:ascii="Arial Narrow" w:hAnsi="Arial Narrow"/>
          <w:color w:val="000000"/>
          <w:sz w:val="22"/>
          <w:szCs w:val="22"/>
        </w:rPr>
        <w:t>Helen Meyers, Orrville United Way</w:t>
      </w:r>
    </w:p>
    <w:p w14:paraId="745E3C2C" w14:textId="5BA55C9C" w:rsidR="00A9445B" w:rsidRDefault="00A9445B">
      <w:pPr>
        <w:ind w:left="720" w:firstLine="720"/>
        <w:rPr>
          <w:rFonts w:ascii="Arial Narrow" w:hAnsi="Arial Narrow"/>
          <w:color w:val="000000"/>
          <w:sz w:val="22"/>
          <w:szCs w:val="22"/>
        </w:rPr>
      </w:pPr>
      <w:r>
        <w:rPr>
          <w:rFonts w:ascii="Arial Narrow" w:hAnsi="Arial Narrow"/>
          <w:color w:val="000000"/>
          <w:sz w:val="22"/>
          <w:szCs w:val="22"/>
        </w:rPr>
        <w:t>Deanna Nichols-Stika, Wayne County Children’s Services</w:t>
      </w:r>
    </w:p>
    <w:p w14:paraId="44DE8A3C" w14:textId="623D4F5E" w:rsidR="001A70F6" w:rsidRDefault="00F107C1">
      <w:pPr>
        <w:ind w:left="720" w:firstLine="720"/>
        <w:rPr>
          <w:rFonts w:ascii="Arial Narrow" w:hAnsi="Arial Narrow"/>
          <w:color w:val="000000"/>
          <w:sz w:val="22"/>
          <w:szCs w:val="22"/>
        </w:rPr>
      </w:pPr>
      <w:r>
        <w:rPr>
          <w:rFonts w:ascii="Arial Narrow" w:hAnsi="Arial Narrow"/>
          <w:color w:val="000000"/>
          <w:sz w:val="22"/>
          <w:szCs w:val="22"/>
        </w:rPr>
        <w:t>Cindy Hampton</w:t>
      </w:r>
      <w:r w:rsidR="001A70F6">
        <w:rPr>
          <w:rFonts w:ascii="Arial Narrow" w:hAnsi="Arial Narrow"/>
          <w:color w:val="000000"/>
          <w:sz w:val="22"/>
          <w:szCs w:val="22"/>
        </w:rPr>
        <w:t>, Family Representative</w:t>
      </w:r>
    </w:p>
    <w:p w14:paraId="263629F1" w14:textId="2DEAF1D2" w:rsidR="001A70F6" w:rsidRDefault="00DC4E2D">
      <w:pPr>
        <w:ind w:left="720" w:firstLine="720"/>
        <w:rPr>
          <w:rFonts w:ascii="Arial Narrow" w:hAnsi="Arial Narrow"/>
          <w:color w:val="000000"/>
          <w:sz w:val="22"/>
          <w:szCs w:val="22"/>
        </w:rPr>
      </w:pPr>
      <w:r>
        <w:rPr>
          <w:rFonts w:ascii="Arial Narrow" w:hAnsi="Arial Narrow"/>
          <w:color w:val="000000"/>
          <w:sz w:val="22"/>
          <w:szCs w:val="22"/>
        </w:rPr>
        <w:t>Sandy Stebly</w:t>
      </w:r>
      <w:r w:rsidR="001A70F6">
        <w:rPr>
          <w:rFonts w:ascii="Arial Narrow" w:hAnsi="Arial Narrow"/>
          <w:color w:val="000000"/>
          <w:sz w:val="22"/>
          <w:szCs w:val="22"/>
        </w:rPr>
        <w:t>, Tri County Educational Service Center</w:t>
      </w:r>
    </w:p>
    <w:p w14:paraId="45C87396" w14:textId="651AA5D5" w:rsidR="001A70F6" w:rsidRDefault="001A70F6">
      <w:pPr>
        <w:ind w:left="720" w:firstLine="720"/>
        <w:rPr>
          <w:rFonts w:ascii="Arial Narrow" w:hAnsi="Arial Narrow"/>
          <w:color w:val="000000"/>
          <w:sz w:val="22"/>
          <w:szCs w:val="22"/>
        </w:rPr>
      </w:pPr>
      <w:r>
        <w:rPr>
          <w:rFonts w:ascii="Arial Narrow" w:hAnsi="Arial Narrow"/>
          <w:color w:val="000000"/>
          <w:sz w:val="22"/>
          <w:szCs w:val="22"/>
        </w:rPr>
        <w:t>Richard Owen</w:t>
      </w:r>
      <w:r w:rsidR="00F107C1">
        <w:rPr>
          <w:rFonts w:ascii="Arial Narrow" w:hAnsi="Arial Narrow"/>
          <w:color w:val="000000"/>
          <w:sz w:val="22"/>
          <w:szCs w:val="22"/>
        </w:rPr>
        <w:t>s</w:t>
      </w:r>
      <w:r>
        <w:rPr>
          <w:rFonts w:ascii="Arial Narrow" w:hAnsi="Arial Narrow"/>
          <w:color w:val="000000"/>
          <w:sz w:val="22"/>
          <w:szCs w:val="22"/>
        </w:rPr>
        <w:t>, Wayne Co. Dept. of Job and Family Services</w:t>
      </w:r>
    </w:p>
    <w:p w14:paraId="5C45698A" w14:textId="2889CFB2" w:rsidR="001E5E78" w:rsidRDefault="00F107C1">
      <w:pPr>
        <w:ind w:left="720" w:firstLine="720"/>
        <w:rPr>
          <w:rFonts w:ascii="Arial Narrow" w:hAnsi="Arial Narrow"/>
          <w:color w:val="000000"/>
          <w:sz w:val="22"/>
          <w:szCs w:val="22"/>
        </w:rPr>
      </w:pPr>
      <w:r>
        <w:rPr>
          <w:rFonts w:ascii="Arial Narrow" w:hAnsi="Arial Narrow"/>
          <w:color w:val="000000"/>
          <w:sz w:val="22"/>
          <w:szCs w:val="22"/>
        </w:rPr>
        <w:t>Jaim</w:t>
      </w:r>
      <w:r w:rsidR="001E5E78">
        <w:rPr>
          <w:rFonts w:ascii="Arial Narrow" w:hAnsi="Arial Narrow"/>
          <w:color w:val="000000"/>
          <w:sz w:val="22"/>
          <w:szCs w:val="22"/>
        </w:rPr>
        <w:t>e Parsons, Viola Startzman Clinic</w:t>
      </w:r>
    </w:p>
    <w:p w14:paraId="29D95F94" w14:textId="294BD0E5" w:rsidR="001A70F6" w:rsidRDefault="001A70F6">
      <w:pPr>
        <w:ind w:left="720" w:firstLine="720"/>
        <w:rPr>
          <w:rFonts w:ascii="Arial Narrow" w:hAnsi="Arial Narrow"/>
          <w:color w:val="000000"/>
          <w:sz w:val="22"/>
          <w:szCs w:val="22"/>
        </w:rPr>
      </w:pPr>
      <w:r>
        <w:rPr>
          <w:rFonts w:ascii="Arial Narrow" w:hAnsi="Arial Narrow"/>
          <w:color w:val="000000"/>
          <w:sz w:val="22"/>
          <w:szCs w:val="22"/>
        </w:rPr>
        <w:t>Sue Smail, Wayne County Commissioner</w:t>
      </w:r>
    </w:p>
    <w:p w14:paraId="5C999F3B" w14:textId="6EFC4817" w:rsidR="00DC4E2D" w:rsidRDefault="00DC4E2D">
      <w:pPr>
        <w:ind w:left="720" w:firstLine="720"/>
        <w:rPr>
          <w:rFonts w:ascii="Arial Narrow" w:hAnsi="Arial Narrow"/>
          <w:color w:val="000000"/>
          <w:sz w:val="22"/>
          <w:szCs w:val="22"/>
        </w:rPr>
      </w:pPr>
      <w:r>
        <w:rPr>
          <w:rFonts w:ascii="Arial Narrow" w:hAnsi="Arial Narrow"/>
          <w:color w:val="000000"/>
          <w:sz w:val="22"/>
          <w:szCs w:val="22"/>
        </w:rPr>
        <w:t>Jennifer Crum, Wooster City Schools</w:t>
      </w:r>
    </w:p>
    <w:p w14:paraId="49F1A054" w14:textId="3DFC5EFE" w:rsidR="00F107C1" w:rsidRDefault="00F107C1">
      <w:pPr>
        <w:ind w:left="720" w:firstLine="720"/>
        <w:rPr>
          <w:rFonts w:ascii="Arial Narrow" w:hAnsi="Arial Narrow"/>
          <w:color w:val="000000"/>
          <w:sz w:val="22"/>
          <w:szCs w:val="22"/>
        </w:rPr>
      </w:pPr>
      <w:r>
        <w:rPr>
          <w:rFonts w:ascii="Arial Narrow" w:hAnsi="Arial Narrow"/>
          <w:color w:val="000000"/>
          <w:sz w:val="22"/>
          <w:szCs w:val="22"/>
        </w:rPr>
        <w:t>Joe Pajak-Stanger, Family Representative</w:t>
      </w:r>
    </w:p>
    <w:p w14:paraId="0A6774E6" w14:textId="67F03DD3" w:rsidR="00F107C1" w:rsidRDefault="00F107C1">
      <w:pPr>
        <w:ind w:left="720" w:firstLine="720"/>
        <w:rPr>
          <w:rFonts w:ascii="Arial Narrow" w:hAnsi="Arial Narrow"/>
          <w:color w:val="000000"/>
          <w:sz w:val="22"/>
          <w:szCs w:val="22"/>
        </w:rPr>
      </w:pPr>
      <w:r>
        <w:rPr>
          <w:rFonts w:ascii="Arial Narrow" w:hAnsi="Arial Narrow"/>
          <w:color w:val="000000"/>
          <w:sz w:val="22"/>
          <w:szCs w:val="22"/>
        </w:rPr>
        <w:t>Christine Nolletti, Family Representative</w:t>
      </w:r>
    </w:p>
    <w:p w14:paraId="6BEFC1F1" w14:textId="0680AA7D" w:rsidR="00F107C1" w:rsidRDefault="00F107C1">
      <w:pPr>
        <w:ind w:left="720" w:firstLine="720"/>
        <w:rPr>
          <w:rFonts w:ascii="Arial Narrow" w:hAnsi="Arial Narrow"/>
          <w:color w:val="000000"/>
          <w:sz w:val="22"/>
          <w:szCs w:val="22"/>
        </w:rPr>
      </w:pPr>
      <w:r>
        <w:rPr>
          <w:rFonts w:ascii="Arial Narrow" w:hAnsi="Arial Narrow"/>
          <w:color w:val="000000"/>
          <w:sz w:val="22"/>
          <w:szCs w:val="22"/>
        </w:rPr>
        <w:t>Anne Sturbaum, Family Representative</w:t>
      </w:r>
    </w:p>
    <w:p w14:paraId="5483022F" w14:textId="76B44580" w:rsidR="00F107C1" w:rsidRDefault="00F107C1">
      <w:pPr>
        <w:ind w:left="720" w:firstLine="720"/>
        <w:rPr>
          <w:rFonts w:ascii="Arial Narrow" w:hAnsi="Arial Narrow"/>
          <w:color w:val="000000"/>
          <w:sz w:val="22"/>
          <w:szCs w:val="22"/>
        </w:rPr>
      </w:pPr>
      <w:r>
        <w:rPr>
          <w:rFonts w:ascii="Arial Narrow" w:hAnsi="Arial Narrow"/>
          <w:color w:val="000000"/>
          <w:sz w:val="22"/>
          <w:szCs w:val="22"/>
        </w:rPr>
        <w:t>Dave Ashley, Wayne Co. Board of Developmental Disabilities</w:t>
      </w:r>
    </w:p>
    <w:p w14:paraId="28634676" w14:textId="77777777" w:rsidR="00391B30" w:rsidRDefault="00391B30">
      <w:pPr>
        <w:ind w:left="720" w:firstLine="720"/>
        <w:rPr>
          <w:rFonts w:ascii="Arial Narrow" w:hAnsi="Arial Narrow"/>
          <w:color w:val="000000"/>
          <w:sz w:val="22"/>
          <w:szCs w:val="22"/>
        </w:rPr>
      </w:pPr>
    </w:p>
    <w:p w14:paraId="6AD33204" w14:textId="2F934FE0" w:rsidR="004F53C9" w:rsidRDefault="004C1DA1" w:rsidP="00BE08B1">
      <w:pPr>
        <w:rPr>
          <w:rFonts w:ascii="Arial Narrow" w:hAnsi="Arial Narrow"/>
          <w:sz w:val="22"/>
          <w:szCs w:val="22"/>
        </w:rPr>
      </w:pPr>
      <w:r>
        <w:rPr>
          <w:b/>
          <w:sz w:val="22"/>
          <w:szCs w:val="22"/>
        </w:rPr>
        <w:t>Guests</w:t>
      </w:r>
      <w:r>
        <w:rPr>
          <w:b/>
          <w:sz w:val="22"/>
          <w:szCs w:val="22"/>
        </w:rPr>
        <w:tab/>
      </w:r>
      <w:r w:rsidR="004F53C9">
        <w:rPr>
          <w:rFonts w:ascii="Arial Narrow" w:hAnsi="Arial Narrow"/>
          <w:sz w:val="22"/>
          <w:szCs w:val="22"/>
        </w:rPr>
        <w:tab/>
      </w:r>
      <w:r w:rsidR="001A70F6">
        <w:rPr>
          <w:rFonts w:ascii="Arial Narrow" w:hAnsi="Arial Narrow"/>
          <w:sz w:val="22"/>
          <w:szCs w:val="22"/>
        </w:rPr>
        <w:t>Susan Roberts</w:t>
      </w:r>
      <w:r w:rsidR="004F53C9">
        <w:rPr>
          <w:rFonts w:ascii="Arial Narrow" w:hAnsi="Arial Narrow"/>
          <w:sz w:val="22"/>
          <w:szCs w:val="22"/>
        </w:rPr>
        <w:t>, Wayne Co. Public Library</w:t>
      </w:r>
    </w:p>
    <w:p w14:paraId="23719C48" w14:textId="0C1101B0" w:rsidR="00A9445B" w:rsidRPr="00BE08B1" w:rsidRDefault="00A9445B" w:rsidP="00BE08B1">
      <w:pPr>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ab/>
      </w:r>
      <w:r w:rsidR="00F107C1">
        <w:rPr>
          <w:rFonts w:ascii="Arial Narrow" w:hAnsi="Arial Narrow"/>
          <w:sz w:val="22"/>
          <w:szCs w:val="22"/>
        </w:rPr>
        <w:t>Barb Meador</w:t>
      </w:r>
      <w:r>
        <w:rPr>
          <w:rFonts w:ascii="Arial Narrow" w:hAnsi="Arial Narrow"/>
          <w:sz w:val="22"/>
          <w:szCs w:val="22"/>
        </w:rPr>
        <w:t>, Community Action Wayne-Medina</w:t>
      </w:r>
    </w:p>
    <w:p w14:paraId="307A147B" w14:textId="0342DFA7" w:rsidR="00034D8B" w:rsidRDefault="00034D8B" w:rsidP="004F15AD">
      <w:pPr>
        <w:ind w:left="720" w:firstLine="720"/>
        <w:rPr>
          <w:rFonts w:ascii="Arial Narrow" w:hAnsi="Arial Narrow"/>
          <w:color w:val="000000"/>
          <w:sz w:val="22"/>
          <w:szCs w:val="22"/>
        </w:rPr>
      </w:pPr>
      <w:r>
        <w:rPr>
          <w:rFonts w:ascii="Arial Narrow" w:hAnsi="Arial Narrow"/>
          <w:color w:val="000000"/>
          <w:sz w:val="22"/>
          <w:szCs w:val="22"/>
        </w:rPr>
        <w:t>Mark Woods</w:t>
      </w:r>
      <w:r w:rsidR="004F53C9">
        <w:rPr>
          <w:rFonts w:ascii="Arial Narrow" w:hAnsi="Arial Narrow"/>
          <w:color w:val="000000"/>
          <w:sz w:val="22"/>
          <w:szCs w:val="22"/>
        </w:rPr>
        <w:t>, Anazao Community Partners</w:t>
      </w:r>
    </w:p>
    <w:p w14:paraId="037A6B66" w14:textId="0A76CCD9" w:rsidR="00F107C1" w:rsidRPr="004F15AD" w:rsidRDefault="00F107C1" w:rsidP="004F15AD">
      <w:pPr>
        <w:ind w:left="720" w:firstLine="720"/>
        <w:rPr>
          <w:rFonts w:ascii="Arial Narrow" w:hAnsi="Arial Narrow"/>
          <w:color w:val="000000"/>
          <w:sz w:val="22"/>
          <w:szCs w:val="22"/>
        </w:rPr>
      </w:pPr>
      <w:r>
        <w:rPr>
          <w:rFonts w:ascii="Arial Narrow" w:hAnsi="Arial Narrow"/>
          <w:color w:val="000000"/>
          <w:sz w:val="22"/>
          <w:szCs w:val="22"/>
        </w:rPr>
        <w:t>Beth Falb, Anazao Community Partners</w:t>
      </w:r>
    </w:p>
    <w:p w14:paraId="3BE4BE91" w14:textId="388C03AC" w:rsidR="009442FF" w:rsidRDefault="00730238"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Sheryl Villegas, Catholic Charities</w:t>
      </w:r>
    </w:p>
    <w:p w14:paraId="614FE278" w14:textId="5F5388CA" w:rsidR="00BE08B1" w:rsidRDefault="00843934"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E08B1">
        <w:rPr>
          <w:rFonts w:ascii="Arial Narrow" w:hAnsi="Arial Narrow"/>
          <w:sz w:val="22"/>
          <w:szCs w:val="22"/>
        </w:rPr>
        <w:t>Kristina Ho</w:t>
      </w:r>
      <w:r w:rsidR="006B0CB1">
        <w:rPr>
          <w:rFonts w:ascii="Arial Narrow" w:hAnsi="Arial Narrow"/>
          <w:sz w:val="22"/>
          <w:szCs w:val="22"/>
        </w:rPr>
        <w:t>skin</w:t>
      </w:r>
      <w:r w:rsidR="0008668B">
        <w:rPr>
          <w:rFonts w:ascii="Arial Narrow" w:hAnsi="Arial Narrow"/>
          <w:sz w:val="22"/>
          <w:szCs w:val="22"/>
        </w:rPr>
        <w:t>s, OneEighty, Inc.</w:t>
      </w:r>
    </w:p>
    <w:p w14:paraId="18749510" w14:textId="4C446053" w:rsidR="00BE08B1" w:rsidRDefault="00BE08B1"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t>Tami Spotts, Service Coordination/Tri County ESC</w:t>
      </w:r>
    </w:p>
    <w:p w14:paraId="15FEE75C" w14:textId="6743CA07" w:rsidR="00BE08B1" w:rsidRDefault="00A9445B"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A70F6">
        <w:rPr>
          <w:rFonts w:ascii="Arial Narrow" w:hAnsi="Arial Narrow"/>
          <w:sz w:val="22"/>
          <w:szCs w:val="22"/>
        </w:rPr>
        <w:t>Melinda Hill</w:t>
      </w:r>
      <w:r w:rsidR="00BE08B1">
        <w:rPr>
          <w:rFonts w:ascii="Arial Narrow" w:hAnsi="Arial Narrow"/>
          <w:sz w:val="22"/>
          <w:szCs w:val="22"/>
        </w:rPr>
        <w:t>, OSU Extension</w:t>
      </w:r>
    </w:p>
    <w:p w14:paraId="14598D2F" w14:textId="28F2872B" w:rsidR="00BC185A" w:rsidRDefault="004F15AD" w:rsidP="00DC3542">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B7284">
        <w:rPr>
          <w:rFonts w:ascii="Arial Narrow" w:hAnsi="Arial Narrow"/>
          <w:sz w:val="22"/>
          <w:szCs w:val="22"/>
        </w:rPr>
        <w:t>Beverly Thiel, Child Advocate</w:t>
      </w:r>
    </w:p>
    <w:p w14:paraId="76EB9913" w14:textId="30AC5D84" w:rsidR="001A70F6" w:rsidRDefault="00BC185A" w:rsidP="00F107C1">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A70F6">
        <w:rPr>
          <w:rFonts w:ascii="Arial Narrow" w:hAnsi="Arial Narrow"/>
          <w:sz w:val="22"/>
          <w:szCs w:val="22"/>
        </w:rPr>
        <w:t>Sara Reith, O’Huddle</w:t>
      </w:r>
    </w:p>
    <w:p w14:paraId="4E277E58" w14:textId="1861E25E" w:rsidR="001A70F6" w:rsidRDefault="001A70F6"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Sara Meeks, OSU Extension</w:t>
      </w:r>
    </w:p>
    <w:p w14:paraId="088B3BC3" w14:textId="7591DA40" w:rsidR="001A70F6" w:rsidRDefault="001A70F6"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Joanna Edwards, Mental Health &amp; Recovery Board of Wayne-Holmes Cos.</w:t>
      </w:r>
    </w:p>
    <w:p w14:paraId="67595CFC" w14:textId="450FB8FA" w:rsidR="001A70F6" w:rsidRDefault="001A70F6"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Karen Berry, The Counseling Center of Wayne-Holmes Cos.</w:t>
      </w:r>
    </w:p>
    <w:p w14:paraId="211B7BAC" w14:textId="6116D3FE" w:rsidR="00DC4E2D" w:rsidRDefault="00DC4E2D"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Major Madeline Dwier, Salvation Army</w:t>
      </w:r>
    </w:p>
    <w:p w14:paraId="0738285D" w14:textId="44A62232" w:rsidR="00F107C1" w:rsidRDefault="00F107C1"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Deb Bates, SST-9</w:t>
      </w:r>
    </w:p>
    <w:p w14:paraId="3C23CE17" w14:textId="12F85785" w:rsidR="00F107C1" w:rsidRDefault="00F107C1"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Beth Donaldson, Wayne Co. Public Library</w:t>
      </w:r>
    </w:p>
    <w:p w14:paraId="7F58F693" w14:textId="3C0EC626" w:rsidR="00F107C1" w:rsidRDefault="00F107C1"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Emily Hartzler, Wayne Co. Schools Career Center-Aspire</w:t>
      </w:r>
    </w:p>
    <w:p w14:paraId="4964D366" w14:textId="7758355A" w:rsidR="00F107C1" w:rsidRDefault="00F107C1"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Judy Delaney, Goodwill Industries</w:t>
      </w:r>
    </w:p>
    <w:p w14:paraId="0F096AF0" w14:textId="2F974127" w:rsidR="00F107C1" w:rsidRDefault="00F107C1" w:rsidP="001A70F6">
      <w:pPr>
        <w:rPr>
          <w:rFonts w:ascii="Arial Narrow" w:hAnsi="Arial Narrow"/>
          <w:sz w:val="22"/>
          <w:szCs w:val="22"/>
        </w:rPr>
      </w:pPr>
      <w:r>
        <w:rPr>
          <w:rFonts w:ascii="Arial Narrow" w:hAnsi="Arial Narrow"/>
          <w:sz w:val="22"/>
          <w:szCs w:val="22"/>
        </w:rPr>
        <w:tab/>
      </w:r>
      <w:r>
        <w:rPr>
          <w:rFonts w:ascii="Arial Narrow" w:hAnsi="Arial Narrow"/>
          <w:sz w:val="22"/>
          <w:szCs w:val="22"/>
        </w:rPr>
        <w:tab/>
        <w:t>James McKenzie, Multi County Juvenile Attention System</w:t>
      </w:r>
      <w:r>
        <w:rPr>
          <w:rFonts w:ascii="Arial Narrow" w:hAnsi="Arial Narrow"/>
          <w:sz w:val="22"/>
          <w:szCs w:val="22"/>
        </w:rPr>
        <w:tab/>
      </w:r>
    </w:p>
    <w:p w14:paraId="45009222" w14:textId="69E001E8" w:rsidR="00346B29" w:rsidRPr="00346B29" w:rsidRDefault="00275FC7" w:rsidP="00346B29">
      <w:pPr>
        <w:pStyle w:val="Heading1"/>
        <w:rPr>
          <w:color w:val="auto"/>
          <w:lang w:val="en-US"/>
        </w:rPr>
      </w:pPr>
      <w:r>
        <w:rPr>
          <w:color w:val="auto"/>
        </w:rPr>
        <w:t>Call to Ord</w:t>
      </w:r>
      <w:r>
        <w:rPr>
          <w:color w:val="auto"/>
          <w:lang w:val="en-US"/>
        </w:rPr>
        <w:t>er</w:t>
      </w:r>
    </w:p>
    <w:p w14:paraId="554ED44E" w14:textId="2D3E89D8" w:rsidR="00394DFC" w:rsidRDefault="004F53C9" w:rsidP="006F2016">
      <w:pPr>
        <w:pStyle w:val="ColorfulList-Accent11"/>
        <w:ind w:left="0"/>
        <w:rPr>
          <w:rFonts w:ascii="Arial Narrow" w:hAnsi="Arial Narrow"/>
          <w:sz w:val="22"/>
          <w:szCs w:val="22"/>
        </w:rPr>
      </w:pPr>
      <w:r>
        <w:rPr>
          <w:rFonts w:ascii="Arial Narrow" w:hAnsi="Arial Narrow"/>
          <w:sz w:val="22"/>
          <w:szCs w:val="22"/>
        </w:rPr>
        <w:t>The meeting was held at the Wayne County Public Library located at 220 W. Liberty St.,</w:t>
      </w:r>
      <w:r w:rsidR="00592093">
        <w:rPr>
          <w:rFonts w:ascii="Arial Narrow" w:hAnsi="Arial Narrow"/>
          <w:sz w:val="22"/>
          <w:szCs w:val="22"/>
        </w:rPr>
        <w:t xml:space="preserve"> Wooster, Ohio.</w:t>
      </w:r>
      <w:r w:rsidR="0097220B">
        <w:rPr>
          <w:rFonts w:ascii="Arial Narrow" w:hAnsi="Arial Narrow"/>
          <w:sz w:val="22"/>
          <w:szCs w:val="22"/>
        </w:rPr>
        <w:t xml:space="preserve">  </w:t>
      </w:r>
      <w:r w:rsidR="007E3C33">
        <w:rPr>
          <w:rFonts w:ascii="Arial Narrow" w:hAnsi="Arial Narrow"/>
          <w:sz w:val="22"/>
          <w:szCs w:val="22"/>
        </w:rPr>
        <w:t>Nicolas Cascarelli</w:t>
      </w:r>
      <w:r>
        <w:rPr>
          <w:rFonts w:ascii="Arial Narrow" w:hAnsi="Arial Narrow"/>
          <w:sz w:val="22"/>
          <w:szCs w:val="22"/>
        </w:rPr>
        <w:t>,</w:t>
      </w:r>
      <w:r w:rsidR="00FA3B69">
        <w:rPr>
          <w:rFonts w:ascii="Arial Narrow" w:hAnsi="Arial Narrow"/>
          <w:sz w:val="22"/>
          <w:szCs w:val="22"/>
        </w:rPr>
        <w:t xml:space="preserve"> </w:t>
      </w:r>
      <w:r w:rsidR="007E3C33">
        <w:rPr>
          <w:rFonts w:ascii="Arial Narrow" w:hAnsi="Arial Narrow"/>
          <w:sz w:val="22"/>
          <w:szCs w:val="22"/>
        </w:rPr>
        <w:t>Chair,</w:t>
      </w:r>
      <w:r>
        <w:rPr>
          <w:rFonts w:ascii="Arial Narrow" w:hAnsi="Arial Narrow"/>
          <w:sz w:val="22"/>
          <w:szCs w:val="22"/>
        </w:rPr>
        <w:t xml:space="preserve"> called the meeting to order at</w:t>
      </w:r>
      <w:r w:rsidR="003D0269">
        <w:rPr>
          <w:rFonts w:ascii="Arial Narrow" w:hAnsi="Arial Narrow"/>
          <w:sz w:val="22"/>
          <w:szCs w:val="22"/>
        </w:rPr>
        <w:t xml:space="preserve"> 9:</w:t>
      </w:r>
      <w:r w:rsidR="00C47473">
        <w:rPr>
          <w:rFonts w:ascii="Arial Narrow" w:hAnsi="Arial Narrow"/>
          <w:sz w:val="22"/>
          <w:szCs w:val="22"/>
        </w:rPr>
        <w:t>38</w:t>
      </w:r>
      <w:r w:rsidR="00A9445B">
        <w:rPr>
          <w:rFonts w:ascii="Arial Narrow" w:hAnsi="Arial Narrow"/>
          <w:sz w:val="22"/>
          <w:szCs w:val="22"/>
        </w:rPr>
        <w:t xml:space="preserve"> a.m</w:t>
      </w:r>
      <w:r w:rsidR="00B209AE">
        <w:rPr>
          <w:rFonts w:ascii="Arial Narrow" w:hAnsi="Arial Narrow"/>
          <w:sz w:val="22"/>
          <w:szCs w:val="22"/>
        </w:rPr>
        <w:t>.</w:t>
      </w:r>
    </w:p>
    <w:p w14:paraId="6AE04C57" w14:textId="408AD14D" w:rsidR="006F2395" w:rsidRDefault="006F2395" w:rsidP="006F2016">
      <w:pPr>
        <w:pStyle w:val="ColorfulList-Accent11"/>
        <w:ind w:left="0"/>
        <w:rPr>
          <w:rFonts w:ascii="Arial Narrow" w:hAnsi="Arial Narrow"/>
          <w:sz w:val="22"/>
          <w:szCs w:val="22"/>
        </w:rPr>
      </w:pPr>
      <w:r w:rsidRPr="00650AEB">
        <w:rPr>
          <w:rFonts w:ascii="Arial Narrow" w:hAnsi="Arial Narrow"/>
          <w:sz w:val="22"/>
          <w:szCs w:val="22"/>
        </w:rPr>
        <w:t>Introductions were made.</w:t>
      </w:r>
      <w:r w:rsidR="00493A20">
        <w:rPr>
          <w:rFonts w:ascii="Arial Narrow" w:hAnsi="Arial Narrow"/>
          <w:sz w:val="22"/>
          <w:szCs w:val="22"/>
        </w:rPr>
        <w:t xml:space="preserve">     </w:t>
      </w:r>
    </w:p>
    <w:p w14:paraId="26F282A6" w14:textId="3D35A527" w:rsidR="00493A20" w:rsidRDefault="002E52EC" w:rsidP="006F2016">
      <w:pPr>
        <w:pStyle w:val="ColorfulList-Accent11"/>
        <w:ind w:left="0"/>
        <w:rPr>
          <w:rFonts w:ascii="Arial Narrow" w:hAnsi="Arial Narrow"/>
          <w:sz w:val="22"/>
          <w:szCs w:val="22"/>
        </w:rPr>
      </w:pPr>
      <w:r>
        <w:rPr>
          <w:rFonts w:ascii="Arial Narrow" w:hAnsi="Arial Narrow"/>
          <w:sz w:val="22"/>
          <w:szCs w:val="22"/>
        </w:rPr>
        <w:lastRenderedPageBreak/>
        <w:t>Raff reported their weight loss program will begin after the first of the year. This year they will incorporate children, but they will not participate in the weight loss program.  The children will focus on reducing screen time and increasing exercise.</w:t>
      </w:r>
    </w:p>
    <w:p w14:paraId="4E0DA960" w14:textId="59F3A91A" w:rsidR="002E52EC" w:rsidRDefault="002E52EC" w:rsidP="006F2016">
      <w:pPr>
        <w:pStyle w:val="ColorfulList-Accent11"/>
        <w:ind w:left="0"/>
        <w:rPr>
          <w:rFonts w:ascii="Arial Narrow" w:hAnsi="Arial Narrow"/>
          <w:sz w:val="22"/>
          <w:szCs w:val="22"/>
        </w:rPr>
      </w:pPr>
      <w:r>
        <w:rPr>
          <w:rFonts w:ascii="Arial Narrow" w:hAnsi="Arial Narrow"/>
          <w:sz w:val="22"/>
          <w:szCs w:val="22"/>
        </w:rPr>
        <w:t>Meyers reported she will be retiring sometime in 2019.</w:t>
      </w:r>
    </w:p>
    <w:p w14:paraId="73AB210F" w14:textId="2AABA3AE" w:rsidR="002E52EC" w:rsidRDefault="002E52EC" w:rsidP="006F2016">
      <w:pPr>
        <w:pStyle w:val="ColorfulList-Accent11"/>
        <w:ind w:left="0"/>
        <w:rPr>
          <w:rFonts w:ascii="Arial Narrow" w:hAnsi="Arial Narrow"/>
          <w:sz w:val="22"/>
          <w:szCs w:val="22"/>
        </w:rPr>
      </w:pPr>
      <w:r>
        <w:rPr>
          <w:rFonts w:ascii="Arial Narrow" w:hAnsi="Arial Narrow"/>
          <w:sz w:val="22"/>
          <w:szCs w:val="22"/>
        </w:rPr>
        <w:t>Stika reported that next Saturday, December 8</w:t>
      </w:r>
      <w:r w:rsidRPr="002E52EC">
        <w:rPr>
          <w:rFonts w:ascii="Arial Narrow" w:hAnsi="Arial Narrow"/>
          <w:sz w:val="22"/>
          <w:szCs w:val="22"/>
          <w:vertAlign w:val="superscript"/>
        </w:rPr>
        <w:t>th</w:t>
      </w:r>
      <w:r>
        <w:rPr>
          <w:rFonts w:ascii="Arial Narrow" w:hAnsi="Arial Narrow"/>
          <w:sz w:val="22"/>
          <w:szCs w:val="22"/>
        </w:rPr>
        <w:t xml:space="preserve">, Shop With A Hero will be taking place at Walmart.  84 children will be paired with a first responder who will help them shop for their parents.  </w:t>
      </w:r>
    </w:p>
    <w:p w14:paraId="15B304F5" w14:textId="5C89808F" w:rsidR="002E52EC" w:rsidRDefault="002E52EC" w:rsidP="006F2016">
      <w:pPr>
        <w:pStyle w:val="ColorfulList-Accent11"/>
        <w:ind w:left="0"/>
        <w:rPr>
          <w:rFonts w:ascii="Arial Narrow" w:hAnsi="Arial Narrow"/>
          <w:sz w:val="22"/>
          <w:szCs w:val="22"/>
        </w:rPr>
      </w:pPr>
      <w:r>
        <w:rPr>
          <w:rFonts w:ascii="Arial Narrow" w:hAnsi="Arial Narrow"/>
          <w:sz w:val="22"/>
          <w:szCs w:val="22"/>
        </w:rPr>
        <w:t>Villegas reported they have received a grant from Ohio Family and Children First to provide parenting education for kinship, adoptive and single mom homes.</w:t>
      </w:r>
    </w:p>
    <w:p w14:paraId="7E3397ED" w14:textId="03C03092" w:rsidR="002E52EC" w:rsidRDefault="002E52EC" w:rsidP="006F2016">
      <w:pPr>
        <w:pStyle w:val="ColorfulList-Accent11"/>
        <w:ind w:left="0"/>
        <w:rPr>
          <w:rFonts w:ascii="Arial Narrow" w:hAnsi="Arial Narrow"/>
          <w:sz w:val="22"/>
          <w:szCs w:val="22"/>
        </w:rPr>
      </w:pPr>
      <w:r>
        <w:rPr>
          <w:rFonts w:ascii="Arial Narrow" w:hAnsi="Arial Narrow"/>
          <w:sz w:val="22"/>
          <w:szCs w:val="22"/>
        </w:rPr>
        <w:t>Reith reported O’Huddle will be holding their first fundraiser on February 22, 2019.</w:t>
      </w:r>
    </w:p>
    <w:p w14:paraId="4A4B1B9E" w14:textId="77777777" w:rsidR="004F53C9" w:rsidRDefault="006F2016" w:rsidP="006D772C">
      <w:pPr>
        <w:pStyle w:val="Heading1"/>
        <w:pBdr>
          <w:top w:val="single" w:sz="4" w:space="0" w:color="E7BC29"/>
        </w:pBdr>
        <w:rPr>
          <w:color w:val="auto"/>
        </w:rPr>
      </w:pPr>
      <w:r>
        <w:rPr>
          <w:color w:val="auto"/>
        </w:rPr>
        <w:t>Shared Mission/Vision</w:t>
      </w:r>
    </w:p>
    <w:p w14:paraId="58F9110E" w14:textId="5BB7376A" w:rsidR="001A70F6" w:rsidRDefault="006D4073" w:rsidP="00C512E0">
      <w:pPr>
        <w:rPr>
          <w:rFonts w:ascii="Arial Narrow" w:hAnsi="Arial Narrow"/>
          <w:sz w:val="22"/>
          <w:szCs w:val="22"/>
        </w:rPr>
      </w:pPr>
      <w:r>
        <w:rPr>
          <w:rFonts w:ascii="Arial Narrow" w:hAnsi="Arial Narrow"/>
          <w:sz w:val="22"/>
          <w:szCs w:val="22"/>
        </w:rPr>
        <w:t xml:space="preserve">Major </w:t>
      </w:r>
      <w:r w:rsidR="00DC4E2D">
        <w:rPr>
          <w:rFonts w:ascii="Arial Narrow" w:hAnsi="Arial Narrow"/>
          <w:sz w:val="22"/>
          <w:szCs w:val="22"/>
        </w:rPr>
        <w:t xml:space="preserve">Madeline Dwier </w:t>
      </w:r>
      <w:r w:rsidR="002E52EC">
        <w:rPr>
          <w:rFonts w:ascii="Arial Narrow" w:hAnsi="Arial Narrow"/>
          <w:sz w:val="22"/>
          <w:szCs w:val="22"/>
        </w:rPr>
        <w:t>provided a presentation on the</w:t>
      </w:r>
      <w:r w:rsidR="0042321A">
        <w:rPr>
          <w:rFonts w:ascii="Arial Narrow" w:hAnsi="Arial Narrow"/>
          <w:sz w:val="22"/>
          <w:szCs w:val="22"/>
        </w:rPr>
        <w:t xml:space="preserve"> </w:t>
      </w:r>
      <w:r>
        <w:rPr>
          <w:rFonts w:ascii="Arial Narrow" w:hAnsi="Arial Narrow"/>
          <w:sz w:val="22"/>
          <w:szCs w:val="22"/>
        </w:rPr>
        <w:t xml:space="preserve">Salvation Army </w:t>
      </w:r>
      <w:r w:rsidR="003923C6">
        <w:rPr>
          <w:rFonts w:ascii="Arial Narrow" w:hAnsi="Arial Narrow"/>
          <w:sz w:val="22"/>
          <w:szCs w:val="22"/>
        </w:rPr>
        <w:t>its history,</w:t>
      </w:r>
      <w:r w:rsidR="002E52EC">
        <w:rPr>
          <w:rFonts w:ascii="Arial Narrow" w:hAnsi="Arial Narrow"/>
          <w:sz w:val="22"/>
          <w:szCs w:val="22"/>
        </w:rPr>
        <w:t xml:space="preserve"> how</w:t>
      </w:r>
      <w:r w:rsidR="00FA3927">
        <w:rPr>
          <w:rFonts w:ascii="Arial Narrow" w:hAnsi="Arial Narrow"/>
          <w:sz w:val="22"/>
          <w:szCs w:val="22"/>
        </w:rPr>
        <w:t xml:space="preserve"> the bell ringing campaign began</w:t>
      </w:r>
      <w:r w:rsidR="003923C6">
        <w:rPr>
          <w:rFonts w:ascii="Arial Narrow" w:hAnsi="Arial Narrow"/>
          <w:sz w:val="22"/>
          <w:szCs w:val="22"/>
        </w:rPr>
        <w:t xml:space="preserve"> and what the funds are used for in Wayne County.</w:t>
      </w:r>
    </w:p>
    <w:p w14:paraId="77A94EB0" w14:textId="174AECCA" w:rsidR="006723D9" w:rsidRDefault="006723D9" w:rsidP="00EB4438">
      <w:pPr>
        <w:pStyle w:val="Heading1"/>
        <w:rPr>
          <w:color w:val="auto"/>
        </w:rPr>
      </w:pPr>
      <w:r>
        <w:rPr>
          <w:color w:val="auto"/>
        </w:rPr>
        <w:t xml:space="preserve">Council </w:t>
      </w:r>
      <w:r>
        <w:rPr>
          <w:color w:val="auto"/>
          <w:lang w:val="en-US"/>
        </w:rPr>
        <w:t>Business</w:t>
      </w:r>
    </w:p>
    <w:p w14:paraId="67D27C28" w14:textId="5D080272" w:rsidR="003234CD" w:rsidRDefault="006D31A1" w:rsidP="00C512E0">
      <w:pPr>
        <w:rPr>
          <w:rFonts w:ascii="Arial Narrow" w:hAnsi="Arial Narrow" w:cs="Arial"/>
          <w:sz w:val="22"/>
          <w:szCs w:val="22"/>
          <w:lang w:eastAsia="ja-JP"/>
        </w:rPr>
      </w:pPr>
      <w:r w:rsidRPr="006D31A1">
        <w:rPr>
          <w:rFonts w:ascii="Arial Narrow" w:hAnsi="Arial Narrow" w:cs="Arial"/>
          <w:b/>
          <w:sz w:val="22"/>
          <w:szCs w:val="22"/>
          <w:lang w:eastAsia="ja-JP"/>
        </w:rPr>
        <w:t>Exceptions to Consent A</w:t>
      </w:r>
      <w:r w:rsidR="006723D9" w:rsidRPr="006D31A1">
        <w:rPr>
          <w:rFonts w:ascii="Arial Narrow" w:hAnsi="Arial Narrow" w:cs="Arial"/>
          <w:b/>
          <w:sz w:val="22"/>
          <w:szCs w:val="22"/>
          <w:lang w:eastAsia="ja-JP"/>
        </w:rPr>
        <w:t>genda</w:t>
      </w:r>
      <w:r w:rsidR="006723D9" w:rsidRPr="006D31A1">
        <w:rPr>
          <w:rFonts w:ascii="Arial Narrow" w:hAnsi="Arial Narrow" w:cs="Arial"/>
          <w:sz w:val="22"/>
          <w:szCs w:val="22"/>
          <w:lang w:eastAsia="ja-JP"/>
        </w:rPr>
        <w:t xml:space="preserve"> </w:t>
      </w:r>
      <w:r w:rsidR="003234CD" w:rsidRPr="006D31A1">
        <w:rPr>
          <w:rFonts w:ascii="Arial Narrow" w:hAnsi="Arial Narrow" w:cs="Arial"/>
          <w:sz w:val="22"/>
          <w:szCs w:val="22"/>
          <w:lang w:eastAsia="ja-JP"/>
        </w:rPr>
        <w:t>–</w:t>
      </w:r>
      <w:r w:rsidR="006723D9" w:rsidRPr="006D31A1">
        <w:rPr>
          <w:rFonts w:ascii="Arial Narrow" w:hAnsi="Arial Narrow" w:cs="Arial"/>
          <w:sz w:val="22"/>
          <w:szCs w:val="22"/>
          <w:lang w:eastAsia="ja-JP"/>
        </w:rPr>
        <w:t xml:space="preserve"> </w:t>
      </w:r>
      <w:r w:rsidR="00A14FEB">
        <w:rPr>
          <w:rFonts w:ascii="Arial Narrow" w:hAnsi="Arial Narrow" w:cs="Arial"/>
          <w:sz w:val="22"/>
          <w:szCs w:val="22"/>
          <w:lang w:eastAsia="ja-JP"/>
        </w:rPr>
        <w:t>There were none.</w:t>
      </w:r>
      <w:r w:rsidR="00D321E6">
        <w:rPr>
          <w:rFonts w:ascii="Arial Narrow" w:hAnsi="Arial Narrow" w:cs="Arial"/>
          <w:sz w:val="22"/>
          <w:szCs w:val="22"/>
          <w:lang w:eastAsia="ja-JP"/>
        </w:rPr>
        <w:t xml:space="preserve"> </w:t>
      </w:r>
    </w:p>
    <w:p w14:paraId="66FEB08B" w14:textId="77777777" w:rsidR="006E5009" w:rsidRPr="006D31A1" w:rsidRDefault="006E5009" w:rsidP="00C512E0">
      <w:pPr>
        <w:rPr>
          <w:rFonts w:ascii="Arial Narrow" w:hAnsi="Arial Narrow" w:cs="Arial"/>
          <w:sz w:val="22"/>
          <w:szCs w:val="22"/>
          <w:lang w:eastAsia="ja-JP"/>
        </w:rPr>
      </w:pPr>
    </w:p>
    <w:p w14:paraId="518F071E" w14:textId="3B8C1DEC" w:rsidR="003C67EE" w:rsidRDefault="003234CD" w:rsidP="00C512E0">
      <w:pPr>
        <w:rPr>
          <w:rFonts w:ascii="Arial Narrow" w:hAnsi="Arial Narrow" w:cs="Arial"/>
          <w:b/>
          <w:sz w:val="22"/>
          <w:szCs w:val="22"/>
          <w:lang w:eastAsia="ja-JP"/>
        </w:rPr>
      </w:pPr>
      <w:r w:rsidRPr="006D31A1">
        <w:rPr>
          <w:rFonts w:ascii="Arial Narrow" w:hAnsi="Arial Narrow" w:cs="Arial"/>
          <w:b/>
          <w:sz w:val="22"/>
          <w:szCs w:val="22"/>
          <w:lang w:eastAsia="ja-JP"/>
        </w:rPr>
        <w:t>Minutes</w:t>
      </w:r>
      <w:r w:rsidRPr="006D31A1">
        <w:rPr>
          <w:rFonts w:ascii="Arial Narrow" w:hAnsi="Arial Narrow" w:cs="Arial"/>
          <w:sz w:val="22"/>
          <w:szCs w:val="22"/>
          <w:lang w:eastAsia="ja-JP"/>
        </w:rPr>
        <w:t xml:space="preserve"> </w:t>
      </w:r>
      <w:r w:rsidR="001679C2" w:rsidRPr="006D31A1">
        <w:rPr>
          <w:rFonts w:ascii="Arial Narrow" w:hAnsi="Arial Narrow" w:cs="Arial"/>
          <w:sz w:val="22"/>
          <w:szCs w:val="22"/>
          <w:lang w:eastAsia="ja-JP"/>
        </w:rPr>
        <w:t>–</w:t>
      </w:r>
      <w:r w:rsidRPr="006D31A1">
        <w:rPr>
          <w:rFonts w:ascii="Arial Narrow" w:hAnsi="Arial Narrow" w:cs="Arial"/>
          <w:sz w:val="22"/>
          <w:szCs w:val="22"/>
          <w:lang w:eastAsia="ja-JP"/>
        </w:rPr>
        <w:t xml:space="preserve"> </w:t>
      </w:r>
      <w:r w:rsidR="003C67EE">
        <w:rPr>
          <w:rFonts w:ascii="Arial Narrow" w:hAnsi="Arial Narrow" w:cs="Arial"/>
          <w:sz w:val="22"/>
          <w:szCs w:val="22"/>
          <w:lang w:eastAsia="ja-JP"/>
        </w:rPr>
        <w:t xml:space="preserve">Owens </w:t>
      </w:r>
      <w:r w:rsidR="006D31A1" w:rsidRPr="006E5009">
        <w:rPr>
          <w:rFonts w:ascii="Arial Narrow" w:hAnsi="Arial Narrow" w:cs="Arial"/>
          <w:sz w:val="22"/>
          <w:szCs w:val="22"/>
          <w:lang w:eastAsia="ja-JP"/>
        </w:rPr>
        <w:t xml:space="preserve">made the </w:t>
      </w:r>
      <w:r w:rsidR="003C67EE" w:rsidRPr="006E5009">
        <w:rPr>
          <w:rFonts w:ascii="Arial Narrow" w:hAnsi="Arial Narrow" w:cs="Arial"/>
          <w:sz w:val="22"/>
          <w:szCs w:val="22"/>
          <w:lang w:eastAsia="ja-JP"/>
        </w:rPr>
        <w:t xml:space="preserve">following </w:t>
      </w:r>
      <w:r w:rsidR="006D31A1" w:rsidRPr="006E5009">
        <w:rPr>
          <w:rFonts w:ascii="Arial Narrow" w:hAnsi="Arial Narrow" w:cs="Arial"/>
          <w:sz w:val="22"/>
          <w:szCs w:val="22"/>
          <w:lang w:eastAsia="ja-JP"/>
        </w:rPr>
        <w:t>motion, seconded by</w:t>
      </w:r>
      <w:r w:rsidR="003C67EE" w:rsidRPr="006E5009">
        <w:rPr>
          <w:rFonts w:ascii="Arial Narrow" w:hAnsi="Arial Narrow" w:cs="Arial"/>
          <w:sz w:val="22"/>
          <w:szCs w:val="22"/>
          <w:lang w:eastAsia="ja-JP"/>
        </w:rPr>
        <w:t xml:space="preserve"> </w:t>
      </w:r>
      <w:r w:rsidR="00FA3927">
        <w:rPr>
          <w:rFonts w:ascii="Arial Narrow" w:hAnsi="Arial Narrow" w:cs="Arial"/>
          <w:sz w:val="22"/>
          <w:szCs w:val="22"/>
          <w:lang w:eastAsia="ja-JP"/>
        </w:rPr>
        <w:t>Parson</w:t>
      </w:r>
      <w:r w:rsidR="004C5878">
        <w:rPr>
          <w:rFonts w:ascii="Arial Narrow" w:hAnsi="Arial Narrow" w:cs="Arial"/>
          <w:sz w:val="22"/>
          <w:szCs w:val="22"/>
          <w:lang w:eastAsia="ja-JP"/>
        </w:rPr>
        <w:t>s</w:t>
      </w:r>
      <w:r w:rsidR="003C67EE">
        <w:rPr>
          <w:rFonts w:ascii="Arial Narrow" w:hAnsi="Arial Narrow" w:cs="Arial"/>
          <w:b/>
          <w:sz w:val="22"/>
          <w:szCs w:val="22"/>
          <w:lang w:eastAsia="ja-JP"/>
        </w:rPr>
        <w:t>:</w:t>
      </w:r>
    </w:p>
    <w:p w14:paraId="5EF7B014" w14:textId="77777777" w:rsidR="003C67EE" w:rsidRDefault="003C67EE" w:rsidP="00C512E0">
      <w:pPr>
        <w:rPr>
          <w:rFonts w:ascii="Arial Narrow" w:hAnsi="Arial Narrow" w:cs="Arial"/>
          <w:b/>
          <w:sz w:val="22"/>
          <w:szCs w:val="22"/>
          <w:lang w:eastAsia="ja-JP"/>
        </w:rPr>
      </w:pPr>
    </w:p>
    <w:p w14:paraId="484854AF" w14:textId="284A83BC" w:rsidR="001679C2" w:rsidRPr="006D31A1" w:rsidRDefault="003C67EE" w:rsidP="00C512E0">
      <w:pPr>
        <w:rPr>
          <w:rFonts w:ascii="Arial Narrow" w:hAnsi="Arial Narrow" w:cs="Arial"/>
          <w:sz w:val="22"/>
          <w:szCs w:val="22"/>
          <w:lang w:eastAsia="ja-JP"/>
        </w:rPr>
      </w:pPr>
      <w:r>
        <w:rPr>
          <w:rFonts w:ascii="Arial Narrow" w:hAnsi="Arial Narrow" w:cs="Arial"/>
          <w:b/>
          <w:sz w:val="22"/>
          <w:szCs w:val="22"/>
          <w:lang w:eastAsia="ja-JP"/>
        </w:rPr>
        <w:t xml:space="preserve">That </w:t>
      </w:r>
      <w:r w:rsidR="006D31A1" w:rsidRPr="006D31A1">
        <w:rPr>
          <w:rFonts w:ascii="Arial Narrow" w:hAnsi="Arial Narrow" w:cs="Arial"/>
          <w:b/>
          <w:sz w:val="22"/>
          <w:szCs w:val="22"/>
          <w:lang w:eastAsia="ja-JP"/>
        </w:rPr>
        <w:t>the</w:t>
      </w:r>
      <w:r w:rsidR="000078E8">
        <w:rPr>
          <w:rFonts w:ascii="Arial Narrow" w:hAnsi="Arial Narrow" w:cs="Arial"/>
          <w:b/>
          <w:sz w:val="22"/>
          <w:szCs w:val="22"/>
          <w:lang w:eastAsia="ja-JP"/>
        </w:rPr>
        <w:t xml:space="preserve"> Consent Agenda and the</w:t>
      </w:r>
      <w:r w:rsidR="006D31A1" w:rsidRPr="006D31A1">
        <w:rPr>
          <w:rFonts w:ascii="Arial Narrow" w:hAnsi="Arial Narrow" w:cs="Arial"/>
          <w:b/>
          <w:sz w:val="22"/>
          <w:szCs w:val="22"/>
          <w:lang w:eastAsia="ja-JP"/>
        </w:rPr>
        <w:t xml:space="preserve"> Minutes of the </w:t>
      </w:r>
      <w:r w:rsidR="006D4073">
        <w:rPr>
          <w:rFonts w:ascii="Arial Narrow" w:hAnsi="Arial Narrow" w:cs="Arial"/>
          <w:b/>
          <w:sz w:val="22"/>
          <w:szCs w:val="22"/>
          <w:lang w:eastAsia="ja-JP"/>
        </w:rPr>
        <w:t>October 1, 2018</w:t>
      </w:r>
      <w:r w:rsidR="006D31A1" w:rsidRPr="006D31A1">
        <w:rPr>
          <w:rFonts w:ascii="Arial Narrow" w:hAnsi="Arial Narrow" w:cs="Arial"/>
          <w:b/>
          <w:sz w:val="22"/>
          <w:szCs w:val="22"/>
          <w:lang w:eastAsia="ja-JP"/>
        </w:rPr>
        <w:t xml:space="preserve"> meeting</w:t>
      </w:r>
      <w:r w:rsidR="00A14FEB">
        <w:rPr>
          <w:rFonts w:ascii="Arial Narrow" w:hAnsi="Arial Narrow" w:cs="Arial"/>
          <w:b/>
          <w:sz w:val="22"/>
          <w:szCs w:val="22"/>
          <w:lang w:eastAsia="ja-JP"/>
        </w:rPr>
        <w:t xml:space="preserve">, </w:t>
      </w:r>
      <w:r w:rsidR="006D31A1" w:rsidRPr="006D31A1">
        <w:rPr>
          <w:rFonts w:ascii="Arial Narrow" w:hAnsi="Arial Narrow" w:cs="Arial"/>
          <w:b/>
          <w:sz w:val="22"/>
          <w:szCs w:val="22"/>
          <w:lang w:eastAsia="ja-JP"/>
        </w:rPr>
        <w:t>be approved as presented.</w:t>
      </w:r>
      <w:r w:rsidR="006D31A1">
        <w:rPr>
          <w:rFonts w:ascii="Arial Narrow" w:hAnsi="Arial Narrow" w:cs="Arial"/>
          <w:sz w:val="22"/>
          <w:szCs w:val="22"/>
          <w:lang w:eastAsia="ja-JP"/>
        </w:rPr>
        <w:t xml:space="preserve"> Motion approved unanimously.</w:t>
      </w:r>
    </w:p>
    <w:p w14:paraId="4D59F55B" w14:textId="77777777" w:rsidR="0091742A" w:rsidRPr="006D31A1" w:rsidRDefault="0091742A" w:rsidP="00C512E0">
      <w:pPr>
        <w:rPr>
          <w:rFonts w:ascii="Arial Narrow" w:hAnsi="Arial Narrow" w:cs="Arial"/>
          <w:sz w:val="22"/>
          <w:szCs w:val="22"/>
          <w:lang w:eastAsia="ja-JP"/>
        </w:rPr>
      </w:pPr>
    </w:p>
    <w:p w14:paraId="6C38665F" w14:textId="219C1463" w:rsidR="00195EF7" w:rsidRPr="003C67EE" w:rsidRDefault="001679C2" w:rsidP="00085DB2">
      <w:pPr>
        <w:rPr>
          <w:rFonts w:ascii="Arial Narrow" w:hAnsi="Arial Narrow" w:cs="Arial"/>
          <w:sz w:val="22"/>
          <w:szCs w:val="22"/>
          <w:lang w:eastAsia="ja-JP"/>
        </w:rPr>
      </w:pPr>
      <w:r w:rsidRPr="006D31A1">
        <w:rPr>
          <w:rFonts w:ascii="Arial Narrow" w:hAnsi="Arial Narrow" w:cs="Arial"/>
          <w:b/>
          <w:sz w:val="22"/>
          <w:szCs w:val="22"/>
          <w:lang w:eastAsia="ja-JP"/>
        </w:rPr>
        <w:t>Financial Reports</w:t>
      </w:r>
      <w:r w:rsidRPr="006D31A1">
        <w:rPr>
          <w:rFonts w:ascii="Arial Narrow" w:hAnsi="Arial Narrow" w:cs="Arial"/>
          <w:sz w:val="22"/>
          <w:szCs w:val="22"/>
          <w:lang w:eastAsia="ja-JP"/>
        </w:rPr>
        <w:t xml:space="preserve"> – Wood reviewed the financial </w:t>
      </w:r>
      <w:r w:rsidR="00955CCB">
        <w:rPr>
          <w:rFonts w:ascii="Arial Narrow" w:hAnsi="Arial Narrow" w:cs="Arial"/>
          <w:sz w:val="22"/>
          <w:szCs w:val="22"/>
          <w:lang w:eastAsia="ja-JP"/>
        </w:rPr>
        <w:t xml:space="preserve">statements as of </w:t>
      </w:r>
      <w:r w:rsidR="006D4073">
        <w:rPr>
          <w:rFonts w:ascii="Arial Narrow" w:hAnsi="Arial Narrow" w:cs="Arial"/>
          <w:sz w:val="22"/>
          <w:szCs w:val="22"/>
          <w:lang w:eastAsia="ja-JP"/>
        </w:rPr>
        <w:t>October 31</w:t>
      </w:r>
      <w:r w:rsidR="007853F9">
        <w:rPr>
          <w:rFonts w:ascii="Arial Narrow" w:hAnsi="Arial Narrow" w:cs="Arial"/>
          <w:sz w:val="22"/>
          <w:szCs w:val="22"/>
          <w:lang w:eastAsia="ja-JP"/>
        </w:rPr>
        <w:t>, 2018</w:t>
      </w:r>
      <w:r w:rsidR="006D31A1">
        <w:rPr>
          <w:rFonts w:ascii="Arial Narrow" w:hAnsi="Arial Narrow" w:cs="Arial"/>
          <w:sz w:val="22"/>
          <w:szCs w:val="22"/>
          <w:lang w:eastAsia="ja-JP"/>
        </w:rPr>
        <w:t>.</w:t>
      </w:r>
      <w:r w:rsidR="002C6EC9">
        <w:rPr>
          <w:rFonts w:ascii="Arial Narrow" w:hAnsi="Arial Narrow" w:cs="Arial"/>
          <w:b/>
          <w:sz w:val="22"/>
          <w:szCs w:val="22"/>
          <w:lang w:eastAsia="ja-JP"/>
        </w:rPr>
        <w:t xml:space="preserve"> </w:t>
      </w:r>
      <w:r w:rsidR="00FA3927">
        <w:rPr>
          <w:rFonts w:ascii="Arial Narrow" w:hAnsi="Arial Narrow" w:cs="Arial"/>
          <w:sz w:val="22"/>
          <w:szCs w:val="22"/>
          <w:lang w:eastAsia="ja-JP"/>
        </w:rPr>
        <w:t xml:space="preserve">Parsons </w:t>
      </w:r>
      <w:r w:rsidR="002C6EC9" w:rsidRPr="003C67EE">
        <w:rPr>
          <w:rFonts w:ascii="Arial Narrow" w:hAnsi="Arial Narrow" w:cs="Arial"/>
          <w:sz w:val="22"/>
          <w:szCs w:val="22"/>
          <w:lang w:eastAsia="ja-JP"/>
        </w:rPr>
        <w:t>t</w:t>
      </w:r>
      <w:r w:rsidR="00983547" w:rsidRPr="003C67EE">
        <w:rPr>
          <w:rFonts w:ascii="Arial Narrow" w:hAnsi="Arial Narrow" w:cs="Arial"/>
          <w:sz w:val="22"/>
          <w:szCs w:val="22"/>
          <w:lang w:eastAsia="ja-JP"/>
        </w:rPr>
        <w:t>hen</w:t>
      </w:r>
      <w:r w:rsidR="00CC4C75" w:rsidRPr="003C67EE">
        <w:rPr>
          <w:rFonts w:ascii="Arial Narrow" w:hAnsi="Arial Narrow" w:cs="Arial"/>
          <w:sz w:val="22"/>
          <w:szCs w:val="22"/>
          <w:lang w:eastAsia="ja-JP"/>
        </w:rPr>
        <w:t xml:space="preserve"> </w:t>
      </w:r>
      <w:r w:rsidR="006D31A1" w:rsidRPr="003C67EE">
        <w:rPr>
          <w:rFonts w:ascii="Arial Narrow" w:hAnsi="Arial Narrow" w:cs="Arial"/>
          <w:sz w:val="22"/>
          <w:szCs w:val="22"/>
          <w:lang w:eastAsia="ja-JP"/>
        </w:rPr>
        <w:t xml:space="preserve">made </w:t>
      </w:r>
      <w:r w:rsidR="00FA3927">
        <w:rPr>
          <w:rFonts w:ascii="Arial Narrow" w:hAnsi="Arial Narrow" w:cs="Arial"/>
          <w:sz w:val="22"/>
          <w:szCs w:val="22"/>
          <w:lang w:eastAsia="ja-JP"/>
        </w:rPr>
        <w:t xml:space="preserve">motion, </w:t>
      </w:r>
      <w:r w:rsidR="006D31A1" w:rsidRPr="003C67EE">
        <w:rPr>
          <w:rFonts w:ascii="Arial Narrow" w:hAnsi="Arial Narrow" w:cs="Arial"/>
          <w:sz w:val="22"/>
          <w:szCs w:val="22"/>
          <w:lang w:eastAsia="ja-JP"/>
        </w:rPr>
        <w:t>seconded by</w:t>
      </w:r>
      <w:r w:rsidR="00195EF7" w:rsidRPr="003C67EE">
        <w:rPr>
          <w:rFonts w:ascii="Arial Narrow" w:hAnsi="Arial Narrow" w:cs="Arial"/>
          <w:sz w:val="22"/>
          <w:szCs w:val="22"/>
          <w:lang w:eastAsia="ja-JP"/>
        </w:rPr>
        <w:t xml:space="preserve"> </w:t>
      </w:r>
      <w:r w:rsidR="00FA3927">
        <w:rPr>
          <w:rFonts w:ascii="Arial Narrow" w:hAnsi="Arial Narrow" w:cs="Arial"/>
          <w:sz w:val="22"/>
          <w:szCs w:val="22"/>
          <w:lang w:eastAsia="ja-JP"/>
        </w:rPr>
        <w:t>Berry that the following resolution be considered by the full Council</w:t>
      </w:r>
      <w:r w:rsidR="00195EF7" w:rsidRPr="003C67EE">
        <w:rPr>
          <w:rFonts w:ascii="Arial Narrow" w:hAnsi="Arial Narrow" w:cs="Arial"/>
          <w:sz w:val="22"/>
          <w:szCs w:val="22"/>
          <w:lang w:eastAsia="ja-JP"/>
        </w:rPr>
        <w:t>:</w:t>
      </w:r>
    </w:p>
    <w:p w14:paraId="324F19E4" w14:textId="77777777" w:rsidR="00195EF7" w:rsidRDefault="00195EF7" w:rsidP="00085DB2">
      <w:pPr>
        <w:rPr>
          <w:rFonts w:ascii="Arial Narrow" w:hAnsi="Arial Narrow" w:cs="Arial"/>
          <w:b/>
          <w:sz w:val="22"/>
          <w:szCs w:val="22"/>
          <w:lang w:eastAsia="ja-JP"/>
        </w:rPr>
      </w:pPr>
    </w:p>
    <w:p w14:paraId="1F831887" w14:textId="38C30654" w:rsidR="00084DFD" w:rsidRPr="00D16DEC" w:rsidRDefault="00FA3927" w:rsidP="00085DB2">
      <w:pPr>
        <w:rPr>
          <w:rFonts w:ascii="Arial Narrow" w:hAnsi="Arial Narrow" w:cs="Arial"/>
          <w:sz w:val="22"/>
          <w:szCs w:val="22"/>
          <w:lang w:eastAsia="ja-JP"/>
        </w:rPr>
      </w:pPr>
      <w:r>
        <w:rPr>
          <w:rFonts w:ascii="Arial Narrow" w:hAnsi="Arial Narrow" w:cs="Arial"/>
          <w:b/>
          <w:sz w:val="22"/>
          <w:szCs w:val="22"/>
          <w:lang w:eastAsia="ja-JP"/>
        </w:rPr>
        <w:t>T</w:t>
      </w:r>
      <w:r w:rsidR="00195EF7">
        <w:rPr>
          <w:rFonts w:ascii="Arial Narrow" w:hAnsi="Arial Narrow" w:cs="Arial"/>
          <w:b/>
          <w:sz w:val="22"/>
          <w:szCs w:val="22"/>
          <w:lang w:eastAsia="ja-JP"/>
        </w:rPr>
        <w:t>h</w:t>
      </w:r>
      <w:r w:rsidR="006D31A1" w:rsidRPr="006D31A1">
        <w:rPr>
          <w:rFonts w:ascii="Arial Narrow" w:hAnsi="Arial Narrow" w:cs="Arial"/>
          <w:b/>
          <w:sz w:val="22"/>
          <w:szCs w:val="22"/>
          <w:lang w:eastAsia="ja-JP"/>
        </w:rPr>
        <w:t xml:space="preserve">at the Financial Statements as of </w:t>
      </w:r>
      <w:r w:rsidR="006D4073">
        <w:rPr>
          <w:rFonts w:ascii="Arial Narrow" w:hAnsi="Arial Narrow" w:cs="Arial"/>
          <w:b/>
          <w:sz w:val="22"/>
          <w:szCs w:val="22"/>
          <w:lang w:eastAsia="ja-JP"/>
        </w:rPr>
        <w:t>October</w:t>
      </w:r>
      <w:r w:rsidR="0042321A">
        <w:rPr>
          <w:rFonts w:ascii="Arial Narrow" w:hAnsi="Arial Narrow" w:cs="Arial"/>
          <w:b/>
          <w:sz w:val="22"/>
          <w:szCs w:val="22"/>
          <w:lang w:eastAsia="ja-JP"/>
        </w:rPr>
        <w:t xml:space="preserve"> </w:t>
      </w:r>
      <w:r w:rsidR="006D4073">
        <w:rPr>
          <w:rFonts w:ascii="Arial Narrow" w:hAnsi="Arial Narrow" w:cs="Arial"/>
          <w:b/>
          <w:sz w:val="22"/>
          <w:szCs w:val="22"/>
          <w:lang w:eastAsia="ja-JP"/>
        </w:rPr>
        <w:t>31</w:t>
      </w:r>
      <w:r w:rsidR="007853F9">
        <w:rPr>
          <w:rFonts w:ascii="Arial Narrow" w:hAnsi="Arial Narrow" w:cs="Arial"/>
          <w:b/>
          <w:sz w:val="22"/>
          <w:szCs w:val="22"/>
          <w:lang w:eastAsia="ja-JP"/>
        </w:rPr>
        <w:t>, 2018</w:t>
      </w:r>
      <w:r w:rsidR="00D321E6">
        <w:rPr>
          <w:rFonts w:ascii="Arial Narrow" w:hAnsi="Arial Narrow" w:cs="Arial"/>
          <w:b/>
          <w:sz w:val="22"/>
          <w:szCs w:val="22"/>
          <w:lang w:eastAsia="ja-JP"/>
        </w:rPr>
        <w:t xml:space="preserve">, </w:t>
      </w:r>
      <w:r w:rsidR="006D31A1" w:rsidRPr="006D31A1">
        <w:rPr>
          <w:rFonts w:ascii="Arial Narrow" w:hAnsi="Arial Narrow" w:cs="Arial"/>
          <w:b/>
          <w:sz w:val="22"/>
          <w:szCs w:val="22"/>
          <w:lang w:eastAsia="ja-JP"/>
        </w:rPr>
        <w:t xml:space="preserve">be approved as presented.  </w:t>
      </w:r>
      <w:r w:rsidR="006D31A1">
        <w:rPr>
          <w:rFonts w:ascii="Arial Narrow" w:hAnsi="Arial Narrow" w:cs="Arial"/>
          <w:sz w:val="22"/>
          <w:szCs w:val="22"/>
          <w:lang w:eastAsia="ja-JP"/>
        </w:rPr>
        <w:t>Motion approved unanimously.</w:t>
      </w:r>
    </w:p>
    <w:p w14:paraId="04D8BD62" w14:textId="77777777" w:rsidR="00084DFD" w:rsidRDefault="00084DFD" w:rsidP="00085DB2">
      <w:pPr>
        <w:rPr>
          <w:rFonts w:ascii="Arial Narrow" w:hAnsi="Arial Narrow"/>
          <w:sz w:val="22"/>
          <w:szCs w:val="22"/>
        </w:rPr>
      </w:pPr>
    </w:p>
    <w:p w14:paraId="45FCB60D" w14:textId="17B5C003" w:rsidR="00023D42" w:rsidRDefault="0042321A" w:rsidP="00085DB2">
      <w:pPr>
        <w:rPr>
          <w:rFonts w:ascii="Arial Narrow" w:hAnsi="Arial Narrow"/>
          <w:b/>
          <w:sz w:val="22"/>
          <w:szCs w:val="22"/>
        </w:rPr>
      </w:pPr>
      <w:r>
        <w:rPr>
          <w:rFonts w:ascii="Arial Narrow" w:hAnsi="Arial Narrow"/>
          <w:b/>
          <w:sz w:val="22"/>
          <w:szCs w:val="22"/>
        </w:rPr>
        <w:t>FY2019 Elections</w:t>
      </w:r>
    </w:p>
    <w:p w14:paraId="3293F4F4" w14:textId="77777777" w:rsidR="0042321A" w:rsidRDefault="0042321A" w:rsidP="00085DB2">
      <w:pPr>
        <w:rPr>
          <w:rFonts w:ascii="Arial Narrow" w:hAnsi="Arial Narrow"/>
          <w:b/>
          <w:sz w:val="22"/>
          <w:szCs w:val="22"/>
        </w:rPr>
      </w:pPr>
    </w:p>
    <w:p w14:paraId="177DD623" w14:textId="31DBAB35" w:rsidR="0042321A" w:rsidRPr="0042321A" w:rsidRDefault="0042321A" w:rsidP="00085DB2">
      <w:pPr>
        <w:rPr>
          <w:rFonts w:ascii="Arial Narrow" w:hAnsi="Arial Narrow"/>
          <w:sz w:val="22"/>
          <w:szCs w:val="22"/>
        </w:rPr>
      </w:pPr>
      <w:r w:rsidRPr="0042321A">
        <w:rPr>
          <w:rFonts w:ascii="Arial Narrow" w:hAnsi="Arial Narrow"/>
          <w:sz w:val="22"/>
          <w:szCs w:val="22"/>
        </w:rPr>
        <w:t xml:space="preserve">Cascarelli recognized the following family representatives Amber Opliger, Carrie Buchanan, </w:t>
      </w:r>
      <w:r w:rsidR="000538A1">
        <w:rPr>
          <w:rFonts w:ascii="Arial Narrow" w:hAnsi="Arial Narrow"/>
          <w:sz w:val="22"/>
          <w:szCs w:val="22"/>
        </w:rPr>
        <w:t xml:space="preserve">and </w:t>
      </w:r>
      <w:r w:rsidRPr="0042321A">
        <w:rPr>
          <w:rFonts w:ascii="Arial Narrow" w:hAnsi="Arial Narrow"/>
          <w:sz w:val="22"/>
          <w:szCs w:val="22"/>
        </w:rPr>
        <w:t xml:space="preserve">Kathy Thut </w:t>
      </w:r>
      <w:r w:rsidR="00FA3927">
        <w:rPr>
          <w:rFonts w:ascii="Arial Narrow" w:hAnsi="Arial Narrow"/>
          <w:sz w:val="22"/>
          <w:szCs w:val="22"/>
        </w:rPr>
        <w:t>for their years of service on the Council.  They will each receive a Certificate of Appreciation.</w:t>
      </w:r>
    </w:p>
    <w:p w14:paraId="790430DA" w14:textId="30D30DD6" w:rsidR="0042321A" w:rsidRDefault="0042321A" w:rsidP="00085DB2">
      <w:pPr>
        <w:rPr>
          <w:rFonts w:ascii="Arial Narrow" w:hAnsi="Arial Narrow"/>
          <w:b/>
          <w:sz w:val="22"/>
          <w:szCs w:val="22"/>
        </w:rPr>
      </w:pPr>
    </w:p>
    <w:p w14:paraId="2BC6A149" w14:textId="08DAC139" w:rsidR="0042321A" w:rsidRDefault="0042321A" w:rsidP="00085DB2">
      <w:pPr>
        <w:rPr>
          <w:rFonts w:ascii="Arial Narrow" w:hAnsi="Arial Narrow"/>
          <w:sz w:val="22"/>
          <w:szCs w:val="22"/>
        </w:rPr>
      </w:pPr>
      <w:r w:rsidRPr="0042321A">
        <w:rPr>
          <w:rFonts w:ascii="Arial Narrow" w:hAnsi="Arial Narrow"/>
          <w:sz w:val="22"/>
          <w:szCs w:val="22"/>
        </w:rPr>
        <w:t xml:space="preserve">Parsons presented Cascarelli with a Certificate of Appreciation </w:t>
      </w:r>
      <w:r w:rsidR="00FA3927">
        <w:rPr>
          <w:rFonts w:ascii="Arial Narrow" w:hAnsi="Arial Narrow"/>
          <w:sz w:val="22"/>
          <w:szCs w:val="22"/>
        </w:rPr>
        <w:t xml:space="preserve">from the Council </w:t>
      </w:r>
      <w:r w:rsidRPr="0042321A">
        <w:rPr>
          <w:rFonts w:ascii="Arial Narrow" w:hAnsi="Arial Narrow"/>
          <w:sz w:val="22"/>
          <w:szCs w:val="22"/>
        </w:rPr>
        <w:t>for</w:t>
      </w:r>
      <w:r>
        <w:rPr>
          <w:rFonts w:ascii="Arial Narrow" w:hAnsi="Arial Narrow"/>
          <w:sz w:val="22"/>
          <w:szCs w:val="22"/>
        </w:rPr>
        <w:t xml:space="preserve"> his service as Chair of the Wa</w:t>
      </w:r>
      <w:r w:rsidRPr="0042321A">
        <w:rPr>
          <w:rFonts w:ascii="Arial Narrow" w:hAnsi="Arial Narrow"/>
          <w:sz w:val="22"/>
          <w:szCs w:val="22"/>
        </w:rPr>
        <w:t>yne Co Family Council for 2018.</w:t>
      </w:r>
    </w:p>
    <w:p w14:paraId="4D2C0CBA" w14:textId="2DF12B71" w:rsidR="0042321A" w:rsidRDefault="0042321A" w:rsidP="00085DB2">
      <w:pPr>
        <w:rPr>
          <w:rFonts w:ascii="Arial Narrow" w:hAnsi="Arial Narrow"/>
          <w:sz w:val="22"/>
          <w:szCs w:val="22"/>
        </w:rPr>
      </w:pPr>
    </w:p>
    <w:p w14:paraId="49586405" w14:textId="77777777" w:rsidR="00FA3927" w:rsidRDefault="00FA3927" w:rsidP="00FA3927">
      <w:pPr>
        <w:rPr>
          <w:rFonts w:ascii="Arial Narrow" w:hAnsi="Arial Narrow"/>
          <w:sz w:val="22"/>
          <w:szCs w:val="22"/>
        </w:rPr>
      </w:pPr>
      <w:r>
        <w:rPr>
          <w:rFonts w:ascii="Arial Narrow" w:hAnsi="Arial Narrow"/>
          <w:sz w:val="22"/>
          <w:szCs w:val="22"/>
        </w:rPr>
        <w:t>A vote was taken and Smail was unanimously elected as the Vice Chair of the Council for 2019 and will serve as Chair in 2020. (See October 1, 2018 Minutes)</w:t>
      </w:r>
    </w:p>
    <w:p w14:paraId="36532A29" w14:textId="2F8534F9" w:rsidR="00FF1327" w:rsidRDefault="00FF1327" w:rsidP="00085DB2">
      <w:pPr>
        <w:rPr>
          <w:rFonts w:ascii="Arial Narrow" w:hAnsi="Arial Narrow"/>
          <w:sz w:val="22"/>
          <w:szCs w:val="22"/>
        </w:rPr>
      </w:pPr>
    </w:p>
    <w:p w14:paraId="244DF246" w14:textId="198A0841" w:rsidR="00FF1327" w:rsidRDefault="00FA3927" w:rsidP="00085DB2">
      <w:pPr>
        <w:rPr>
          <w:rFonts w:ascii="Arial Narrow" w:hAnsi="Arial Narrow"/>
          <w:sz w:val="22"/>
          <w:szCs w:val="22"/>
        </w:rPr>
      </w:pPr>
      <w:r>
        <w:rPr>
          <w:rFonts w:ascii="Arial Narrow" w:hAnsi="Arial Narrow"/>
          <w:sz w:val="22"/>
          <w:szCs w:val="22"/>
        </w:rPr>
        <w:t xml:space="preserve">Hawkins announced that </w:t>
      </w:r>
      <w:r w:rsidR="00FF1327">
        <w:rPr>
          <w:rFonts w:ascii="Arial Narrow" w:hAnsi="Arial Narrow"/>
          <w:sz w:val="22"/>
          <w:szCs w:val="22"/>
        </w:rPr>
        <w:t>Anazao</w:t>
      </w:r>
      <w:r>
        <w:rPr>
          <w:rFonts w:ascii="Arial Narrow" w:hAnsi="Arial Narrow"/>
          <w:sz w:val="22"/>
          <w:szCs w:val="22"/>
        </w:rPr>
        <w:t xml:space="preserve"> Community Partners</w:t>
      </w:r>
      <w:r w:rsidR="003103FD">
        <w:rPr>
          <w:rFonts w:ascii="Arial Narrow" w:hAnsi="Arial Narrow"/>
          <w:sz w:val="22"/>
          <w:szCs w:val="22"/>
        </w:rPr>
        <w:t>, Cathol</w:t>
      </w:r>
      <w:r w:rsidR="00FF1327">
        <w:rPr>
          <w:rFonts w:ascii="Arial Narrow" w:hAnsi="Arial Narrow"/>
          <w:sz w:val="22"/>
          <w:szCs w:val="22"/>
        </w:rPr>
        <w:t>ic Chari</w:t>
      </w:r>
      <w:r w:rsidR="003103FD">
        <w:rPr>
          <w:rFonts w:ascii="Arial Narrow" w:hAnsi="Arial Narrow"/>
          <w:sz w:val="22"/>
          <w:szCs w:val="22"/>
        </w:rPr>
        <w:t>ti</w:t>
      </w:r>
      <w:r w:rsidR="00FF1327">
        <w:rPr>
          <w:rFonts w:ascii="Arial Narrow" w:hAnsi="Arial Narrow"/>
          <w:sz w:val="22"/>
          <w:szCs w:val="22"/>
        </w:rPr>
        <w:t xml:space="preserve">es, </w:t>
      </w:r>
      <w:r>
        <w:rPr>
          <w:rFonts w:ascii="Arial Narrow" w:hAnsi="Arial Narrow"/>
          <w:sz w:val="22"/>
          <w:szCs w:val="22"/>
        </w:rPr>
        <w:t xml:space="preserve">The </w:t>
      </w:r>
      <w:r w:rsidR="00FF1327">
        <w:rPr>
          <w:rFonts w:ascii="Arial Narrow" w:hAnsi="Arial Narrow"/>
          <w:sz w:val="22"/>
          <w:szCs w:val="22"/>
        </w:rPr>
        <w:t>Counseling Center and Viola Startzman</w:t>
      </w:r>
      <w:r>
        <w:rPr>
          <w:rFonts w:ascii="Arial Narrow" w:hAnsi="Arial Narrow"/>
          <w:sz w:val="22"/>
          <w:szCs w:val="22"/>
        </w:rPr>
        <w:t xml:space="preserve"> Clinic will be the voting non-profits in 2019.</w:t>
      </w:r>
    </w:p>
    <w:p w14:paraId="41CF0736" w14:textId="3E5472DE" w:rsidR="00FF1327" w:rsidRDefault="00FF1327" w:rsidP="00085DB2">
      <w:pPr>
        <w:rPr>
          <w:rFonts w:ascii="Arial Narrow" w:hAnsi="Arial Narrow"/>
          <w:sz w:val="22"/>
          <w:szCs w:val="22"/>
        </w:rPr>
      </w:pPr>
    </w:p>
    <w:p w14:paraId="60A890AD" w14:textId="57CA7803" w:rsidR="00FF1327" w:rsidRDefault="00FA3927" w:rsidP="00085DB2">
      <w:pPr>
        <w:rPr>
          <w:rFonts w:ascii="Arial Narrow" w:hAnsi="Arial Narrow"/>
          <w:sz w:val="22"/>
          <w:szCs w:val="22"/>
        </w:rPr>
      </w:pPr>
      <w:r>
        <w:rPr>
          <w:rFonts w:ascii="Arial Narrow" w:hAnsi="Arial Narrow"/>
          <w:sz w:val="22"/>
          <w:szCs w:val="22"/>
        </w:rPr>
        <w:t>The following persons were elected as the Family Representative for 2019:  Ann Sturbaum</w:t>
      </w:r>
      <w:r w:rsidR="00FF1327">
        <w:rPr>
          <w:rFonts w:ascii="Arial Narrow" w:hAnsi="Arial Narrow"/>
          <w:sz w:val="22"/>
          <w:szCs w:val="22"/>
        </w:rPr>
        <w:t xml:space="preserve">, Christine Nolletti, </w:t>
      </w:r>
      <w:r>
        <w:rPr>
          <w:rFonts w:ascii="Arial Narrow" w:hAnsi="Arial Narrow"/>
          <w:sz w:val="22"/>
          <w:szCs w:val="22"/>
        </w:rPr>
        <w:t>Cindy</w:t>
      </w:r>
      <w:r w:rsidR="00FF1327">
        <w:rPr>
          <w:rFonts w:ascii="Arial Narrow" w:hAnsi="Arial Narrow"/>
          <w:sz w:val="22"/>
          <w:szCs w:val="22"/>
        </w:rPr>
        <w:t xml:space="preserve"> Hampton and Joe </w:t>
      </w:r>
      <w:r>
        <w:rPr>
          <w:rFonts w:ascii="Arial Narrow" w:hAnsi="Arial Narrow"/>
          <w:sz w:val="22"/>
          <w:szCs w:val="22"/>
        </w:rPr>
        <w:t>Pajak-Stanger</w:t>
      </w:r>
    </w:p>
    <w:p w14:paraId="1615EFD0" w14:textId="629DC84A" w:rsidR="00FF1327" w:rsidRDefault="00FF1327" w:rsidP="00085DB2">
      <w:pPr>
        <w:rPr>
          <w:rFonts w:ascii="Arial Narrow" w:hAnsi="Arial Narrow"/>
          <w:sz w:val="22"/>
          <w:szCs w:val="22"/>
        </w:rPr>
      </w:pPr>
    </w:p>
    <w:p w14:paraId="5A19B4E5" w14:textId="0B104BAE" w:rsidR="00FF1327" w:rsidRDefault="00FF1327" w:rsidP="00085DB2">
      <w:pPr>
        <w:rPr>
          <w:rFonts w:ascii="Arial Narrow" w:hAnsi="Arial Narrow"/>
          <w:sz w:val="22"/>
          <w:szCs w:val="22"/>
        </w:rPr>
      </w:pPr>
      <w:r>
        <w:rPr>
          <w:rFonts w:ascii="Arial Narrow" w:hAnsi="Arial Narrow"/>
          <w:b/>
          <w:sz w:val="22"/>
          <w:szCs w:val="22"/>
        </w:rPr>
        <w:t xml:space="preserve">Children’s Trust Fund – </w:t>
      </w:r>
      <w:r>
        <w:rPr>
          <w:rFonts w:ascii="Arial Narrow" w:hAnsi="Arial Narrow"/>
          <w:sz w:val="22"/>
          <w:szCs w:val="22"/>
        </w:rPr>
        <w:t xml:space="preserve">Hawkins reported that last week she </w:t>
      </w:r>
      <w:r w:rsidR="00FA3927">
        <w:rPr>
          <w:rFonts w:ascii="Arial Narrow" w:hAnsi="Arial Narrow"/>
          <w:sz w:val="22"/>
          <w:szCs w:val="22"/>
        </w:rPr>
        <w:t>and a representative of the Ohio</w:t>
      </w:r>
      <w:r w:rsidR="003923C6">
        <w:rPr>
          <w:rFonts w:ascii="Arial Narrow" w:hAnsi="Arial Narrow"/>
          <w:sz w:val="22"/>
          <w:szCs w:val="22"/>
        </w:rPr>
        <w:t xml:space="preserve"> Children’s Trust Fund </w:t>
      </w:r>
      <w:r w:rsidR="00FA3927">
        <w:rPr>
          <w:rFonts w:ascii="Arial Narrow" w:hAnsi="Arial Narrow"/>
          <w:sz w:val="22"/>
          <w:szCs w:val="22"/>
        </w:rPr>
        <w:t>visited several</w:t>
      </w:r>
      <w:r>
        <w:rPr>
          <w:rFonts w:ascii="Arial Narrow" w:hAnsi="Arial Narrow"/>
          <w:sz w:val="22"/>
          <w:szCs w:val="22"/>
        </w:rPr>
        <w:t xml:space="preserve"> day care centers in the area who are participating in the Star program through JFS.</w:t>
      </w:r>
      <w:r w:rsidR="003103FD">
        <w:rPr>
          <w:rFonts w:ascii="Arial Narrow" w:hAnsi="Arial Narrow"/>
          <w:sz w:val="22"/>
          <w:szCs w:val="22"/>
        </w:rPr>
        <w:t xml:space="preserve"> </w:t>
      </w:r>
    </w:p>
    <w:p w14:paraId="105B5123" w14:textId="1A4453CE" w:rsidR="00FF1327" w:rsidRDefault="00FF1327" w:rsidP="00085DB2">
      <w:pPr>
        <w:rPr>
          <w:rFonts w:ascii="Arial Narrow" w:hAnsi="Arial Narrow"/>
          <w:sz w:val="22"/>
          <w:szCs w:val="22"/>
        </w:rPr>
      </w:pPr>
    </w:p>
    <w:p w14:paraId="4A4FC021" w14:textId="7B2D166D" w:rsidR="00FF1327" w:rsidRPr="00FF1327" w:rsidRDefault="00FF1327" w:rsidP="00085DB2">
      <w:pPr>
        <w:rPr>
          <w:rFonts w:ascii="Arial Narrow" w:hAnsi="Arial Narrow"/>
          <w:sz w:val="22"/>
          <w:szCs w:val="22"/>
        </w:rPr>
      </w:pPr>
      <w:r>
        <w:rPr>
          <w:rFonts w:ascii="Arial Narrow" w:hAnsi="Arial Narrow"/>
          <w:sz w:val="22"/>
          <w:szCs w:val="22"/>
        </w:rPr>
        <w:lastRenderedPageBreak/>
        <w:t>Villegas reported Catholic Charities is ready to move forward with the</w:t>
      </w:r>
      <w:r w:rsidR="003103FD">
        <w:rPr>
          <w:rFonts w:ascii="Arial Narrow" w:hAnsi="Arial Narrow"/>
          <w:sz w:val="22"/>
          <w:szCs w:val="22"/>
        </w:rPr>
        <w:t xml:space="preserve"> parent education</w:t>
      </w:r>
      <w:r>
        <w:rPr>
          <w:rFonts w:ascii="Arial Narrow" w:hAnsi="Arial Narrow"/>
          <w:sz w:val="22"/>
          <w:szCs w:val="22"/>
        </w:rPr>
        <w:t xml:space="preserve"> grant program</w:t>
      </w:r>
      <w:r w:rsidR="003103FD">
        <w:rPr>
          <w:rFonts w:ascii="Arial Narrow" w:hAnsi="Arial Narrow"/>
          <w:sz w:val="22"/>
          <w:szCs w:val="22"/>
        </w:rPr>
        <w:t xml:space="preserve"> she reported on earlier in the meeting</w:t>
      </w:r>
      <w:r>
        <w:rPr>
          <w:rFonts w:ascii="Arial Narrow" w:hAnsi="Arial Narrow"/>
          <w:sz w:val="22"/>
          <w:szCs w:val="22"/>
        </w:rPr>
        <w:t xml:space="preserve"> as soon as the contract is received from OFCF. </w:t>
      </w:r>
      <w:r w:rsidR="003103FD">
        <w:rPr>
          <w:rFonts w:ascii="Arial Narrow" w:hAnsi="Arial Narrow"/>
          <w:sz w:val="22"/>
          <w:szCs w:val="22"/>
        </w:rPr>
        <w:t>They w</w:t>
      </w:r>
      <w:r>
        <w:rPr>
          <w:rFonts w:ascii="Arial Narrow" w:hAnsi="Arial Narrow"/>
          <w:sz w:val="22"/>
          <w:szCs w:val="22"/>
        </w:rPr>
        <w:t>ill serve Wayne,</w:t>
      </w:r>
      <w:r w:rsidR="003103FD">
        <w:rPr>
          <w:rFonts w:ascii="Arial Narrow" w:hAnsi="Arial Narrow"/>
          <w:sz w:val="22"/>
          <w:szCs w:val="22"/>
        </w:rPr>
        <w:t xml:space="preserve"> Holmes and Ashland Counties.</w:t>
      </w:r>
    </w:p>
    <w:p w14:paraId="2113C15C" w14:textId="77777777" w:rsidR="0042321A" w:rsidRDefault="0042321A" w:rsidP="00085DB2">
      <w:pPr>
        <w:rPr>
          <w:rFonts w:ascii="Arial Narrow" w:hAnsi="Arial Narrow"/>
          <w:sz w:val="22"/>
          <w:szCs w:val="22"/>
        </w:rPr>
      </w:pPr>
    </w:p>
    <w:p w14:paraId="2665010D" w14:textId="3A99BFD6" w:rsidR="00705E18" w:rsidRDefault="00410C0A" w:rsidP="00085DB2">
      <w:pPr>
        <w:rPr>
          <w:rFonts w:ascii="Arial Narrow" w:hAnsi="Arial Narrow"/>
          <w:sz w:val="22"/>
          <w:szCs w:val="22"/>
        </w:rPr>
      </w:pPr>
      <w:r w:rsidRPr="00705E18">
        <w:rPr>
          <w:rFonts w:ascii="Arial Narrow" w:hAnsi="Arial Narrow"/>
          <w:b/>
          <w:sz w:val="22"/>
          <w:szCs w:val="22"/>
        </w:rPr>
        <w:t>Diversion Team</w:t>
      </w:r>
      <w:r>
        <w:rPr>
          <w:rFonts w:ascii="Arial Narrow" w:hAnsi="Arial Narrow"/>
          <w:sz w:val="22"/>
          <w:szCs w:val="22"/>
        </w:rPr>
        <w:t xml:space="preserve"> </w:t>
      </w:r>
      <w:r w:rsidR="00574AFF">
        <w:rPr>
          <w:rFonts w:ascii="Arial Narrow" w:hAnsi="Arial Narrow"/>
          <w:sz w:val="22"/>
          <w:szCs w:val="22"/>
        </w:rPr>
        <w:t>–</w:t>
      </w:r>
      <w:r w:rsidR="00D16DEC">
        <w:rPr>
          <w:rFonts w:ascii="Arial Narrow" w:hAnsi="Arial Narrow"/>
          <w:sz w:val="22"/>
          <w:szCs w:val="22"/>
        </w:rPr>
        <w:t xml:space="preserve"> </w:t>
      </w:r>
      <w:r w:rsidR="00FF1327">
        <w:rPr>
          <w:rFonts w:ascii="Arial Narrow" w:hAnsi="Arial Narrow"/>
          <w:sz w:val="22"/>
          <w:szCs w:val="22"/>
        </w:rPr>
        <w:t>Spotts reported her count is back up with the start of school, she is now up to 53, and is serving in every school district in the County.  She continues to work collaboratively with SOSCOP, as well as the other service coordination</w:t>
      </w:r>
      <w:r w:rsidR="003103FD">
        <w:rPr>
          <w:rFonts w:ascii="Arial Narrow" w:hAnsi="Arial Narrow"/>
          <w:sz w:val="22"/>
          <w:szCs w:val="22"/>
        </w:rPr>
        <w:t xml:space="preserve"> programs in the county including</w:t>
      </w:r>
      <w:r w:rsidR="00FF1327">
        <w:rPr>
          <w:rFonts w:ascii="Arial Narrow" w:hAnsi="Arial Narrow"/>
          <w:sz w:val="22"/>
          <w:szCs w:val="22"/>
        </w:rPr>
        <w:t xml:space="preserve"> Transitional Youth through the Counseling Center and the dual diagnosed population (mental health and developmental disabilities) through the Strong Families grant.</w:t>
      </w:r>
    </w:p>
    <w:p w14:paraId="17274689" w14:textId="58C9A9FE" w:rsidR="00FF1327" w:rsidRDefault="00FF1327" w:rsidP="00085DB2">
      <w:pPr>
        <w:rPr>
          <w:rFonts w:ascii="Arial Narrow" w:hAnsi="Arial Narrow"/>
          <w:sz w:val="22"/>
          <w:szCs w:val="22"/>
        </w:rPr>
      </w:pPr>
    </w:p>
    <w:p w14:paraId="4B8B6644" w14:textId="5343D569" w:rsidR="00FF1327" w:rsidRDefault="00FF1327" w:rsidP="00085DB2">
      <w:pPr>
        <w:rPr>
          <w:rFonts w:ascii="Arial Narrow" w:hAnsi="Arial Narrow"/>
          <w:sz w:val="22"/>
          <w:szCs w:val="22"/>
        </w:rPr>
      </w:pPr>
      <w:r>
        <w:rPr>
          <w:rFonts w:ascii="Arial Narrow" w:hAnsi="Arial Narrow"/>
          <w:sz w:val="22"/>
          <w:szCs w:val="22"/>
        </w:rPr>
        <w:t xml:space="preserve">Hawkins reported that the Ohio Council State Service </w:t>
      </w:r>
      <w:r w:rsidR="003923C6">
        <w:rPr>
          <w:rFonts w:ascii="Arial Narrow" w:hAnsi="Arial Narrow"/>
          <w:sz w:val="22"/>
          <w:szCs w:val="22"/>
        </w:rPr>
        <w:t xml:space="preserve">Coordination </w:t>
      </w:r>
      <w:r>
        <w:rPr>
          <w:rFonts w:ascii="Arial Narrow" w:hAnsi="Arial Narrow"/>
          <w:sz w:val="22"/>
          <w:szCs w:val="22"/>
        </w:rPr>
        <w:t>Committee will replace the Juvenile Court Judge as the final arbitrator in</w:t>
      </w:r>
      <w:r w:rsidR="000538A1">
        <w:rPr>
          <w:rFonts w:ascii="Arial Narrow" w:hAnsi="Arial Narrow"/>
          <w:sz w:val="22"/>
          <w:szCs w:val="22"/>
        </w:rPr>
        <w:t xml:space="preserve"> the</w:t>
      </w:r>
      <w:r>
        <w:rPr>
          <w:rFonts w:ascii="Arial Narrow" w:hAnsi="Arial Narrow"/>
          <w:sz w:val="22"/>
          <w:szCs w:val="22"/>
        </w:rPr>
        <w:t xml:space="preserve"> family dispute resolution process</w:t>
      </w:r>
      <w:r w:rsidR="003923C6">
        <w:rPr>
          <w:rFonts w:ascii="Arial Narrow" w:hAnsi="Arial Narrow"/>
          <w:sz w:val="22"/>
          <w:szCs w:val="22"/>
        </w:rPr>
        <w:t xml:space="preserve"> if approved by Council</w:t>
      </w:r>
      <w:r>
        <w:rPr>
          <w:rFonts w:ascii="Arial Narrow" w:hAnsi="Arial Narrow"/>
          <w:sz w:val="22"/>
          <w:szCs w:val="22"/>
        </w:rPr>
        <w:t>.  The change was required by the State. Discussion followed.</w:t>
      </w:r>
    </w:p>
    <w:p w14:paraId="376148D0" w14:textId="77777777" w:rsidR="003103FD" w:rsidRDefault="003103FD" w:rsidP="00085DB2">
      <w:pPr>
        <w:rPr>
          <w:rFonts w:ascii="Arial Narrow" w:hAnsi="Arial Narrow"/>
          <w:sz w:val="22"/>
          <w:szCs w:val="22"/>
        </w:rPr>
      </w:pPr>
    </w:p>
    <w:p w14:paraId="0A8A13A8" w14:textId="54575248" w:rsidR="00FF1327" w:rsidRDefault="00FF1327" w:rsidP="00085DB2">
      <w:pPr>
        <w:rPr>
          <w:rFonts w:ascii="Arial Narrow" w:hAnsi="Arial Narrow"/>
          <w:sz w:val="22"/>
          <w:szCs w:val="22"/>
        </w:rPr>
      </w:pPr>
      <w:r w:rsidRPr="003103FD">
        <w:rPr>
          <w:rFonts w:ascii="Arial Narrow" w:hAnsi="Arial Narrow"/>
          <w:b/>
          <w:sz w:val="22"/>
          <w:szCs w:val="22"/>
        </w:rPr>
        <w:t xml:space="preserve">Smail </w:t>
      </w:r>
      <w:r w:rsidR="003103FD" w:rsidRPr="003103FD">
        <w:rPr>
          <w:rFonts w:ascii="Arial Narrow" w:hAnsi="Arial Narrow"/>
          <w:b/>
          <w:sz w:val="22"/>
          <w:szCs w:val="22"/>
        </w:rPr>
        <w:t xml:space="preserve">then </w:t>
      </w:r>
      <w:r w:rsidRPr="003103FD">
        <w:rPr>
          <w:rFonts w:ascii="Arial Narrow" w:hAnsi="Arial Narrow"/>
          <w:b/>
          <w:sz w:val="22"/>
          <w:szCs w:val="22"/>
        </w:rPr>
        <w:t xml:space="preserve">made the motion seconded by </w:t>
      </w:r>
      <w:r w:rsidR="003103FD" w:rsidRPr="003103FD">
        <w:rPr>
          <w:rFonts w:ascii="Arial Narrow" w:hAnsi="Arial Narrow"/>
          <w:b/>
          <w:sz w:val="22"/>
          <w:szCs w:val="22"/>
        </w:rPr>
        <w:t>Wood that the Dispute Resol</w:t>
      </w:r>
      <w:r w:rsidRPr="003103FD">
        <w:rPr>
          <w:rFonts w:ascii="Arial Narrow" w:hAnsi="Arial Narrow"/>
          <w:b/>
          <w:sz w:val="22"/>
          <w:szCs w:val="22"/>
        </w:rPr>
        <w:t>u</w:t>
      </w:r>
      <w:r w:rsidR="003103FD" w:rsidRPr="003103FD">
        <w:rPr>
          <w:rFonts w:ascii="Arial Narrow" w:hAnsi="Arial Narrow"/>
          <w:b/>
          <w:sz w:val="22"/>
          <w:szCs w:val="22"/>
        </w:rPr>
        <w:t>t</w:t>
      </w:r>
      <w:r w:rsidRPr="003103FD">
        <w:rPr>
          <w:rFonts w:ascii="Arial Narrow" w:hAnsi="Arial Narrow"/>
          <w:b/>
          <w:sz w:val="22"/>
          <w:szCs w:val="22"/>
        </w:rPr>
        <w:t xml:space="preserve">ion Process be </w:t>
      </w:r>
      <w:r w:rsidR="003103FD" w:rsidRPr="003103FD">
        <w:rPr>
          <w:rFonts w:ascii="Arial Narrow" w:hAnsi="Arial Narrow"/>
          <w:b/>
          <w:sz w:val="22"/>
          <w:szCs w:val="22"/>
        </w:rPr>
        <w:t>amended to reflect the change from the Juvenile Court Judge acting as the final arbitrator in any family disputes to the Ohio Council State Service Committee.</w:t>
      </w:r>
      <w:r w:rsidR="003103FD">
        <w:rPr>
          <w:rFonts w:ascii="Arial Narrow" w:hAnsi="Arial Narrow"/>
          <w:sz w:val="22"/>
          <w:szCs w:val="22"/>
        </w:rPr>
        <w:t xml:space="preserve">  Motion passed unanimously.</w:t>
      </w:r>
    </w:p>
    <w:p w14:paraId="3DDF5C8A" w14:textId="3CEE0129" w:rsidR="00FF1327" w:rsidRDefault="00FF1327" w:rsidP="00085DB2">
      <w:pPr>
        <w:rPr>
          <w:rFonts w:ascii="Arial Narrow" w:hAnsi="Arial Narrow"/>
          <w:sz w:val="22"/>
          <w:szCs w:val="22"/>
        </w:rPr>
      </w:pPr>
    </w:p>
    <w:p w14:paraId="11AF525F" w14:textId="11D10552" w:rsidR="00FF1327" w:rsidRDefault="003103FD" w:rsidP="00085DB2">
      <w:pPr>
        <w:rPr>
          <w:rFonts w:ascii="Arial Narrow" w:hAnsi="Arial Narrow"/>
          <w:sz w:val="22"/>
          <w:szCs w:val="22"/>
        </w:rPr>
      </w:pPr>
      <w:r>
        <w:rPr>
          <w:rFonts w:ascii="Arial Narrow" w:hAnsi="Arial Narrow"/>
          <w:sz w:val="22"/>
          <w:szCs w:val="22"/>
        </w:rPr>
        <w:t>Hawkins reported that the out of home count is b</w:t>
      </w:r>
      <w:r w:rsidR="00FF1327">
        <w:rPr>
          <w:rFonts w:ascii="Arial Narrow" w:hAnsi="Arial Narrow"/>
          <w:sz w:val="22"/>
          <w:szCs w:val="22"/>
        </w:rPr>
        <w:t xml:space="preserve">ack </w:t>
      </w:r>
      <w:r>
        <w:rPr>
          <w:rFonts w:ascii="Arial Narrow" w:hAnsi="Arial Narrow"/>
          <w:sz w:val="22"/>
          <w:szCs w:val="22"/>
        </w:rPr>
        <w:t>up to 131</w:t>
      </w:r>
      <w:r w:rsidR="00FF1327">
        <w:rPr>
          <w:rFonts w:ascii="Arial Narrow" w:hAnsi="Arial Narrow"/>
          <w:sz w:val="22"/>
          <w:szCs w:val="22"/>
        </w:rPr>
        <w:t xml:space="preserve">.  </w:t>
      </w:r>
      <w:r>
        <w:rPr>
          <w:rFonts w:ascii="Arial Narrow" w:hAnsi="Arial Narrow"/>
          <w:sz w:val="22"/>
          <w:szCs w:val="22"/>
        </w:rPr>
        <w:t>She did note that treatment foster care placements are increasing</w:t>
      </w:r>
      <w:r w:rsidR="00FF1327">
        <w:rPr>
          <w:rFonts w:ascii="Arial Narrow" w:hAnsi="Arial Narrow"/>
          <w:sz w:val="22"/>
          <w:szCs w:val="22"/>
        </w:rPr>
        <w:t xml:space="preserve"> and residential is slowly decreasing.</w:t>
      </w:r>
    </w:p>
    <w:p w14:paraId="6B266760" w14:textId="3B58B8B9" w:rsidR="00FF1327" w:rsidRDefault="00FF1327" w:rsidP="00085DB2">
      <w:pPr>
        <w:rPr>
          <w:rFonts w:ascii="Arial Narrow" w:hAnsi="Arial Narrow"/>
          <w:sz w:val="22"/>
          <w:szCs w:val="22"/>
        </w:rPr>
      </w:pPr>
    </w:p>
    <w:p w14:paraId="55B36BF2" w14:textId="6C5F1015" w:rsidR="00FF1327" w:rsidRDefault="00FF1327" w:rsidP="00085DB2">
      <w:pPr>
        <w:rPr>
          <w:rFonts w:ascii="Arial Narrow" w:hAnsi="Arial Narrow"/>
          <w:sz w:val="22"/>
          <w:szCs w:val="22"/>
        </w:rPr>
      </w:pPr>
      <w:r w:rsidRPr="003103FD">
        <w:rPr>
          <w:rFonts w:ascii="Arial Narrow" w:hAnsi="Arial Narrow"/>
          <w:b/>
          <w:sz w:val="22"/>
          <w:szCs w:val="22"/>
        </w:rPr>
        <w:t>Home Transition Coordination</w:t>
      </w:r>
      <w:r>
        <w:rPr>
          <w:rFonts w:ascii="Arial Narrow" w:hAnsi="Arial Narrow"/>
          <w:sz w:val="22"/>
          <w:szCs w:val="22"/>
        </w:rPr>
        <w:t xml:space="preserve"> </w:t>
      </w:r>
      <w:r w:rsidR="009D3D04">
        <w:rPr>
          <w:rFonts w:ascii="Arial Narrow" w:hAnsi="Arial Narrow"/>
          <w:sz w:val="22"/>
          <w:szCs w:val="22"/>
        </w:rPr>
        <w:t xml:space="preserve">– </w:t>
      </w:r>
      <w:r w:rsidR="003103FD">
        <w:rPr>
          <w:rFonts w:ascii="Arial Narrow" w:hAnsi="Arial Narrow"/>
          <w:sz w:val="22"/>
          <w:szCs w:val="22"/>
        </w:rPr>
        <w:t xml:space="preserve">Wood introduced </w:t>
      </w:r>
      <w:r w:rsidR="009D3D04">
        <w:rPr>
          <w:rFonts w:ascii="Arial Narrow" w:hAnsi="Arial Narrow"/>
          <w:sz w:val="22"/>
          <w:szCs w:val="22"/>
        </w:rPr>
        <w:t xml:space="preserve">Beth </w:t>
      </w:r>
      <w:r w:rsidR="003103FD">
        <w:rPr>
          <w:rFonts w:ascii="Arial Narrow" w:hAnsi="Arial Narrow"/>
          <w:sz w:val="22"/>
          <w:szCs w:val="22"/>
        </w:rPr>
        <w:t xml:space="preserve">Falb who will oversee the new Home Transition Coordinator.  She </w:t>
      </w:r>
      <w:r w:rsidR="009D3D04">
        <w:rPr>
          <w:rFonts w:ascii="Arial Narrow" w:hAnsi="Arial Narrow"/>
          <w:sz w:val="22"/>
          <w:szCs w:val="22"/>
        </w:rPr>
        <w:t xml:space="preserve">has met with key stakeholders, </w:t>
      </w:r>
      <w:r w:rsidR="003103FD">
        <w:rPr>
          <w:rFonts w:ascii="Arial Narrow" w:hAnsi="Arial Narrow"/>
          <w:sz w:val="22"/>
          <w:szCs w:val="22"/>
        </w:rPr>
        <w:t xml:space="preserve">and is </w:t>
      </w:r>
      <w:r w:rsidR="009D3D04">
        <w:rPr>
          <w:rFonts w:ascii="Arial Narrow" w:hAnsi="Arial Narrow"/>
          <w:sz w:val="22"/>
          <w:szCs w:val="22"/>
        </w:rPr>
        <w:t xml:space="preserve">working with </w:t>
      </w:r>
      <w:r w:rsidR="003103FD">
        <w:rPr>
          <w:rFonts w:ascii="Arial Narrow" w:hAnsi="Arial Narrow"/>
          <w:sz w:val="22"/>
          <w:szCs w:val="22"/>
        </w:rPr>
        <w:t>Stika</w:t>
      </w:r>
      <w:r w:rsidR="009D3D04">
        <w:rPr>
          <w:rFonts w:ascii="Arial Narrow" w:hAnsi="Arial Narrow"/>
          <w:sz w:val="22"/>
          <w:szCs w:val="22"/>
        </w:rPr>
        <w:t xml:space="preserve"> and John </w:t>
      </w:r>
      <w:r w:rsidR="003103FD">
        <w:rPr>
          <w:rFonts w:ascii="Arial Narrow" w:hAnsi="Arial Narrow"/>
          <w:sz w:val="22"/>
          <w:szCs w:val="22"/>
        </w:rPr>
        <w:t xml:space="preserve">Dillon </w:t>
      </w:r>
      <w:r w:rsidR="009D3D04">
        <w:rPr>
          <w:rFonts w:ascii="Arial Narrow" w:hAnsi="Arial Narrow"/>
          <w:sz w:val="22"/>
          <w:szCs w:val="22"/>
        </w:rPr>
        <w:t>on getting Home Choice</w:t>
      </w:r>
      <w:r w:rsidR="003103FD">
        <w:rPr>
          <w:rFonts w:ascii="Arial Narrow" w:hAnsi="Arial Narrow"/>
          <w:sz w:val="22"/>
          <w:szCs w:val="22"/>
        </w:rPr>
        <w:t xml:space="preserve"> up and running. They already </w:t>
      </w:r>
      <w:r w:rsidR="009D3D04">
        <w:rPr>
          <w:rFonts w:ascii="Arial Narrow" w:hAnsi="Arial Narrow"/>
          <w:sz w:val="22"/>
          <w:szCs w:val="22"/>
        </w:rPr>
        <w:t>have one case</w:t>
      </w:r>
      <w:r w:rsidR="003103FD">
        <w:rPr>
          <w:rFonts w:ascii="Arial Narrow" w:hAnsi="Arial Narrow"/>
          <w:sz w:val="22"/>
          <w:szCs w:val="22"/>
        </w:rPr>
        <w:t xml:space="preserve"> they are working on</w:t>
      </w:r>
      <w:r w:rsidR="009D3D04">
        <w:rPr>
          <w:rFonts w:ascii="Arial Narrow" w:hAnsi="Arial Narrow"/>
          <w:sz w:val="22"/>
          <w:szCs w:val="22"/>
        </w:rPr>
        <w:t>.</w:t>
      </w:r>
      <w:r w:rsidR="003103FD">
        <w:rPr>
          <w:rFonts w:ascii="Arial Narrow" w:hAnsi="Arial Narrow"/>
          <w:sz w:val="22"/>
          <w:szCs w:val="22"/>
        </w:rPr>
        <w:t xml:space="preserve">  This position will serve as a second service coordinator as well as be</w:t>
      </w:r>
      <w:r w:rsidR="000538A1">
        <w:rPr>
          <w:rFonts w:ascii="Arial Narrow" w:hAnsi="Arial Narrow"/>
          <w:sz w:val="22"/>
          <w:szCs w:val="22"/>
        </w:rPr>
        <w:t>ing</w:t>
      </w:r>
      <w:r w:rsidR="003103FD">
        <w:rPr>
          <w:rFonts w:ascii="Arial Narrow" w:hAnsi="Arial Narrow"/>
          <w:sz w:val="22"/>
          <w:szCs w:val="22"/>
        </w:rPr>
        <w:t xml:space="preserve"> in charge of drawing down Home Choice funds for those youth who qualify.</w:t>
      </w:r>
      <w:r w:rsidR="009D3D04">
        <w:rPr>
          <w:rFonts w:ascii="Arial Narrow" w:hAnsi="Arial Narrow"/>
          <w:sz w:val="22"/>
          <w:szCs w:val="22"/>
        </w:rPr>
        <w:t xml:space="preserve">  </w:t>
      </w:r>
    </w:p>
    <w:p w14:paraId="20C4FF54" w14:textId="4083EC18" w:rsidR="009D3D04" w:rsidRDefault="009D3D04" w:rsidP="00085DB2">
      <w:pPr>
        <w:rPr>
          <w:rFonts w:ascii="Arial Narrow" w:hAnsi="Arial Narrow"/>
          <w:sz w:val="22"/>
          <w:szCs w:val="22"/>
        </w:rPr>
      </w:pPr>
    </w:p>
    <w:p w14:paraId="20051F80" w14:textId="28A6CDE9" w:rsidR="009D3D04" w:rsidRDefault="009D3D04" w:rsidP="00085DB2">
      <w:pPr>
        <w:rPr>
          <w:rFonts w:ascii="Arial Narrow" w:hAnsi="Arial Narrow"/>
          <w:sz w:val="22"/>
          <w:szCs w:val="22"/>
        </w:rPr>
      </w:pPr>
      <w:r w:rsidRPr="009D3D04">
        <w:rPr>
          <w:rFonts w:ascii="Arial Narrow" w:hAnsi="Arial Narrow"/>
          <w:b/>
          <w:sz w:val="22"/>
          <w:szCs w:val="22"/>
        </w:rPr>
        <w:t>Maternal and Child Health</w:t>
      </w:r>
      <w:r>
        <w:rPr>
          <w:rFonts w:ascii="Arial Narrow" w:hAnsi="Arial Narrow"/>
          <w:sz w:val="22"/>
          <w:szCs w:val="22"/>
        </w:rPr>
        <w:t xml:space="preserve"> – Cascarelli will maintain the Cribs for Kids program.  </w:t>
      </w:r>
      <w:r w:rsidR="000538A1">
        <w:rPr>
          <w:rFonts w:ascii="Arial Narrow" w:hAnsi="Arial Narrow"/>
          <w:sz w:val="22"/>
          <w:szCs w:val="22"/>
        </w:rPr>
        <w:t>He t</w:t>
      </w:r>
      <w:r>
        <w:rPr>
          <w:rFonts w:ascii="Arial Narrow" w:hAnsi="Arial Narrow"/>
          <w:sz w:val="22"/>
          <w:szCs w:val="22"/>
        </w:rPr>
        <w:t>hanked Bev</w:t>
      </w:r>
      <w:r w:rsidR="00957EB5">
        <w:rPr>
          <w:rFonts w:ascii="Arial Narrow" w:hAnsi="Arial Narrow"/>
          <w:sz w:val="22"/>
          <w:szCs w:val="22"/>
        </w:rPr>
        <w:t xml:space="preserve"> </w:t>
      </w:r>
      <w:r>
        <w:rPr>
          <w:rFonts w:ascii="Arial Narrow" w:hAnsi="Arial Narrow"/>
          <w:sz w:val="22"/>
          <w:szCs w:val="22"/>
        </w:rPr>
        <w:t>Theil for her work in approaching several programs</w:t>
      </w:r>
      <w:r w:rsidR="003103FD">
        <w:rPr>
          <w:rFonts w:ascii="Arial Narrow" w:hAnsi="Arial Narrow"/>
          <w:sz w:val="22"/>
          <w:szCs w:val="22"/>
        </w:rPr>
        <w:t>/churches</w:t>
      </w:r>
      <w:r>
        <w:rPr>
          <w:rFonts w:ascii="Arial Narrow" w:hAnsi="Arial Narrow"/>
          <w:sz w:val="22"/>
          <w:szCs w:val="22"/>
        </w:rPr>
        <w:t xml:space="preserve"> in Wooster</w:t>
      </w:r>
      <w:r w:rsidR="000538A1">
        <w:rPr>
          <w:rFonts w:ascii="Arial Narrow" w:hAnsi="Arial Narrow"/>
          <w:sz w:val="22"/>
          <w:szCs w:val="22"/>
        </w:rPr>
        <w:t>.  She was able to</w:t>
      </w:r>
      <w:r>
        <w:rPr>
          <w:rFonts w:ascii="Arial Narrow" w:hAnsi="Arial Narrow"/>
          <w:sz w:val="22"/>
          <w:szCs w:val="22"/>
        </w:rPr>
        <w:t xml:space="preserve"> raise over $2,000 dollars for this program.</w:t>
      </w:r>
    </w:p>
    <w:p w14:paraId="6DCC989F" w14:textId="09B1D630" w:rsidR="000078E8" w:rsidRPr="009D3D04" w:rsidRDefault="004F53C9" w:rsidP="009D3D04">
      <w:pPr>
        <w:pStyle w:val="Heading1"/>
        <w:rPr>
          <w:color w:val="auto"/>
        </w:rPr>
      </w:pPr>
      <w:r>
        <w:rPr>
          <w:color w:val="auto"/>
        </w:rPr>
        <w:t>Council Initiatives</w:t>
      </w:r>
    </w:p>
    <w:p w14:paraId="4E87AFB6" w14:textId="1D8C1EE6" w:rsidR="003C168A" w:rsidRDefault="008E5FFB" w:rsidP="006D4073">
      <w:pPr>
        <w:rPr>
          <w:rFonts w:ascii="Arial Narrow" w:hAnsi="Arial Narrow"/>
          <w:sz w:val="22"/>
          <w:szCs w:val="22"/>
        </w:rPr>
      </w:pPr>
      <w:r w:rsidRPr="00067D99">
        <w:rPr>
          <w:rFonts w:ascii="Arial Narrow" w:hAnsi="Arial Narrow"/>
          <w:b/>
          <w:sz w:val="22"/>
          <w:szCs w:val="22"/>
        </w:rPr>
        <w:t>Family Engagement</w:t>
      </w:r>
      <w:r>
        <w:rPr>
          <w:rFonts w:ascii="Arial Narrow" w:hAnsi="Arial Narrow"/>
          <w:sz w:val="22"/>
          <w:szCs w:val="22"/>
        </w:rPr>
        <w:t xml:space="preserve"> –</w:t>
      </w:r>
      <w:r w:rsidR="009D3D04">
        <w:rPr>
          <w:rFonts w:ascii="Arial Narrow" w:hAnsi="Arial Narrow"/>
          <w:sz w:val="22"/>
          <w:szCs w:val="22"/>
        </w:rPr>
        <w:t xml:space="preserve"> Hawkins reported</w:t>
      </w:r>
      <w:r w:rsidR="003923C6">
        <w:rPr>
          <w:rFonts w:ascii="Arial Narrow" w:hAnsi="Arial Narrow"/>
          <w:sz w:val="22"/>
          <w:szCs w:val="22"/>
        </w:rPr>
        <w:t xml:space="preserve"> </w:t>
      </w:r>
      <w:r w:rsidR="000538A1">
        <w:rPr>
          <w:rFonts w:ascii="Arial Narrow" w:hAnsi="Arial Narrow"/>
          <w:sz w:val="22"/>
          <w:szCs w:val="22"/>
        </w:rPr>
        <w:t>on</w:t>
      </w:r>
      <w:r w:rsidR="009D3D04">
        <w:rPr>
          <w:rFonts w:ascii="Arial Narrow" w:hAnsi="Arial Narrow"/>
          <w:sz w:val="22"/>
          <w:szCs w:val="22"/>
        </w:rPr>
        <w:t xml:space="preserve"> the November 1</w:t>
      </w:r>
      <w:r w:rsidR="009D3D04" w:rsidRPr="009D3D04">
        <w:rPr>
          <w:rFonts w:ascii="Arial Narrow" w:hAnsi="Arial Narrow"/>
          <w:sz w:val="22"/>
          <w:szCs w:val="22"/>
          <w:vertAlign w:val="superscript"/>
        </w:rPr>
        <w:t>st</w:t>
      </w:r>
      <w:r w:rsidR="003923C6">
        <w:rPr>
          <w:rFonts w:ascii="Arial Narrow" w:hAnsi="Arial Narrow"/>
          <w:sz w:val="22"/>
          <w:szCs w:val="22"/>
        </w:rPr>
        <w:t xml:space="preserve"> Community</w:t>
      </w:r>
      <w:r w:rsidR="009D3D04">
        <w:rPr>
          <w:rFonts w:ascii="Arial Narrow" w:hAnsi="Arial Narrow"/>
          <w:sz w:val="22"/>
          <w:szCs w:val="22"/>
        </w:rPr>
        <w:t xml:space="preserve"> Co</w:t>
      </w:r>
      <w:r w:rsidR="00957EB5">
        <w:rPr>
          <w:rFonts w:ascii="Arial Narrow" w:hAnsi="Arial Narrow"/>
          <w:sz w:val="22"/>
          <w:szCs w:val="22"/>
        </w:rPr>
        <w:t>n</w:t>
      </w:r>
      <w:r w:rsidR="009D3D04">
        <w:rPr>
          <w:rFonts w:ascii="Arial Narrow" w:hAnsi="Arial Narrow"/>
          <w:sz w:val="22"/>
          <w:szCs w:val="22"/>
        </w:rPr>
        <w:t>versation</w:t>
      </w:r>
      <w:r w:rsidR="003923C6">
        <w:rPr>
          <w:rFonts w:ascii="Arial Narrow" w:hAnsi="Arial Narrow"/>
          <w:sz w:val="22"/>
          <w:szCs w:val="22"/>
        </w:rPr>
        <w:t>: U</w:t>
      </w:r>
      <w:r w:rsidR="009D3D04">
        <w:rPr>
          <w:rFonts w:ascii="Arial Narrow" w:hAnsi="Arial Narrow"/>
          <w:sz w:val="22"/>
          <w:szCs w:val="22"/>
        </w:rPr>
        <w:t>nder Construction: Tools for Parenting Adolescents.  Dr. Rus</w:t>
      </w:r>
      <w:r w:rsidR="00957EB5">
        <w:rPr>
          <w:rFonts w:ascii="Arial Narrow" w:hAnsi="Arial Narrow"/>
          <w:sz w:val="22"/>
          <w:szCs w:val="22"/>
        </w:rPr>
        <w:t>s</w:t>
      </w:r>
      <w:r w:rsidR="009D3D04">
        <w:rPr>
          <w:rFonts w:ascii="Arial Narrow" w:hAnsi="Arial Narrow"/>
          <w:sz w:val="22"/>
          <w:szCs w:val="22"/>
        </w:rPr>
        <w:t>ell gave a presentation on the teen brain and then a café style roundtable w</w:t>
      </w:r>
      <w:r w:rsidR="000538A1">
        <w:rPr>
          <w:rFonts w:ascii="Arial Narrow" w:hAnsi="Arial Narrow"/>
          <w:sz w:val="22"/>
          <w:szCs w:val="22"/>
        </w:rPr>
        <w:t>as held.  Anazao partnered with the committee</w:t>
      </w:r>
      <w:r w:rsidR="009D3D04">
        <w:rPr>
          <w:rFonts w:ascii="Arial Narrow" w:hAnsi="Arial Narrow"/>
          <w:sz w:val="22"/>
          <w:szCs w:val="22"/>
        </w:rPr>
        <w:t xml:space="preserve"> on this</w:t>
      </w:r>
      <w:r w:rsidR="000538A1">
        <w:rPr>
          <w:rFonts w:ascii="Arial Narrow" w:hAnsi="Arial Narrow"/>
          <w:sz w:val="22"/>
          <w:szCs w:val="22"/>
        </w:rPr>
        <w:t xml:space="preserve"> presentation</w:t>
      </w:r>
      <w:r w:rsidR="009D3D04">
        <w:rPr>
          <w:rFonts w:ascii="Arial Narrow" w:hAnsi="Arial Narrow"/>
          <w:sz w:val="22"/>
          <w:szCs w:val="22"/>
        </w:rPr>
        <w:t>.</w:t>
      </w:r>
    </w:p>
    <w:p w14:paraId="1EB55E44" w14:textId="77777777" w:rsidR="006D4073" w:rsidRDefault="006D4073" w:rsidP="006D4073">
      <w:pPr>
        <w:rPr>
          <w:rFonts w:ascii="Arial Narrow" w:hAnsi="Arial Narrow"/>
          <w:sz w:val="22"/>
          <w:szCs w:val="22"/>
        </w:rPr>
      </w:pPr>
    </w:p>
    <w:p w14:paraId="14CC1751" w14:textId="11DA9058" w:rsidR="002B5C08" w:rsidRDefault="00880981">
      <w:pPr>
        <w:rPr>
          <w:rFonts w:ascii="Arial Narrow" w:hAnsi="Arial Narrow"/>
          <w:sz w:val="22"/>
          <w:szCs w:val="22"/>
        </w:rPr>
      </w:pPr>
      <w:r w:rsidRPr="00FC0D2C">
        <w:rPr>
          <w:rFonts w:ascii="Arial Narrow" w:hAnsi="Arial Narrow"/>
          <w:b/>
          <w:sz w:val="22"/>
          <w:szCs w:val="22"/>
        </w:rPr>
        <w:t>Prenatal</w:t>
      </w:r>
      <w:r w:rsidR="008B4AC7">
        <w:rPr>
          <w:rFonts w:ascii="Arial Narrow" w:hAnsi="Arial Narrow"/>
          <w:b/>
          <w:sz w:val="22"/>
          <w:szCs w:val="22"/>
        </w:rPr>
        <w:t>-to</w:t>
      </w:r>
      <w:r w:rsidRPr="00FC0D2C">
        <w:rPr>
          <w:rFonts w:ascii="Arial Narrow" w:hAnsi="Arial Narrow"/>
          <w:b/>
          <w:sz w:val="22"/>
          <w:szCs w:val="22"/>
        </w:rPr>
        <w:t>-Five</w:t>
      </w:r>
      <w:r w:rsidR="00ED7E5A">
        <w:rPr>
          <w:rFonts w:ascii="Arial Narrow" w:hAnsi="Arial Narrow"/>
          <w:b/>
          <w:sz w:val="22"/>
          <w:szCs w:val="22"/>
        </w:rPr>
        <w:t xml:space="preserve"> – </w:t>
      </w:r>
      <w:r w:rsidR="009D3D04">
        <w:rPr>
          <w:rFonts w:ascii="Arial Narrow" w:hAnsi="Arial Narrow"/>
          <w:sz w:val="22"/>
          <w:szCs w:val="22"/>
        </w:rPr>
        <w:t xml:space="preserve">Hawkins reported </w:t>
      </w:r>
      <w:r w:rsidR="00957EB5">
        <w:rPr>
          <w:rFonts w:ascii="Arial Narrow" w:hAnsi="Arial Narrow"/>
          <w:sz w:val="22"/>
          <w:szCs w:val="22"/>
        </w:rPr>
        <w:t xml:space="preserve">there are currently </w:t>
      </w:r>
      <w:r w:rsidR="009D3D04">
        <w:rPr>
          <w:rFonts w:ascii="Arial Narrow" w:hAnsi="Arial Narrow"/>
          <w:sz w:val="22"/>
          <w:szCs w:val="22"/>
        </w:rPr>
        <w:t xml:space="preserve">150 </w:t>
      </w:r>
      <w:r w:rsidR="00957EB5">
        <w:rPr>
          <w:rFonts w:ascii="Arial Narrow" w:hAnsi="Arial Narrow"/>
          <w:sz w:val="22"/>
          <w:szCs w:val="22"/>
        </w:rPr>
        <w:t xml:space="preserve">children being served in </w:t>
      </w:r>
      <w:r w:rsidR="009D3D04">
        <w:rPr>
          <w:rFonts w:ascii="Arial Narrow" w:hAnsi="Arial Narrow"/>
          <w:sz w:val="22"/>
          <w:szCs w:val="22"/>
        </w:rPr>
        <w:t xml:space="preserve">Wayne County </w:t>
      </w:r>
      <w:r w:rsidR="00957EB5">
        <w:rPr>
          <w:rFonts w:ascii="Arial Narrow" w:hAnsi="Arial Narrow"/>
          <w:sz w:val="22"/>
          <w:szCs w:val="22"/>
        </w:rPr>
        <w:t xml:space="preserve">in </w:t>
      </w:r>
      <w:r w:rsidR="004C5878">
        <w:rPr>
          <w:rFonts w:ascii="Arial Narrow" w:hAnsi="Arial Narrow"/>
          <w:sz w:val="22"/>
          <w:szCs w:val="22"/>
        </w:rPr>
        <w:t>the Early</w:t>
      </w:r>
      <w:r w:rsidR="009D3D04">
        <w:rPr>
          <w:rFonts w:ascii="Arial Narrow" w:hAnsi="Arial Narrow"/>
          <w:sz w:val="22"/>
          <w:szCs w:val="22"/>
        </w:rPr>
        <w:t xml:space="preserve"> Intervention</w:t>
      </w:r>
      <w:r w:rsidR="00957EB5">
        <w:rPr>
          <w:rFonts w:ascii="Arial Narrow" w:hAnsi="Arial Narrow"/>
          <w:sz w:val="22"/>
          <w:szCs w:val="22"/>
        </w:rPr>
        <w:t xml:space="preserve"> program</w:t>
      </w:r>
      <w:r w:rsidR="004C5878">
        <w:rPr>
          <w:rFonts w:ascii="Arial Narrow" w:hAnsi="Arial Narrow"/>
          <w:sz w:val="22"/>
          <w:szCs w:val="22"/>
        </w:rPr>
        <w:t>, and</w:t>
      </w:r>
      <w:r w:rsidR="00957EB5">
        <w:rPr>
          <w:rFonts w:ascii="Arial Narrow" w:hAnsi="Arial Narrow"/>
          <w:sz w:val="22"/>
          <w:szCs w:val="22"/>
        </w:rPr>
        <w:t xml:space="preserve"> 35-40 in the</w:t>
      </w:r>
      <w:r w:rsidR="009D3D04">
        <w:rPr>
          <w:rFonts w:ascii="Arial Narrow" w:hAnsi="Arial Narrow"/>
          <w:sz w:val="22"/>
          <w:szCs w:val="22"/>
        </w:rPr>
        <w:t xml:space="preserve"> </w:t>
      </w:r>
      <w:r w:rsidR="00957EB5">
        <w:rPr>
          <w:rFonts w:ascii="Arial Narrow" w:hAnsi="Arial Narrow"/>
          <w:sz w:val="22"/>
          <w:szCs w:val="22"/>
        </w:rPr>
        <w:t>Home Visiting program.</w:t>
      </w:r>
    </w:p>
    <w:p w14:paraId="2D72C0A1" w14:textId="26549E75" w:rsidR="009D3D04" w:rsidRDefault="009D3D04">
      <w:pPr>
        <w:rPr>
          <w:rFonts w:ascii="Arial Narrow" w:hAnsi="Arial Narrow"/>
          <w:sz w:val="22"/>
          <w:szCs w:val="22"/>
        </w:rPr>
      </w:pPr>
    </w:p>
    <w:p w14:paraId="65124830" w14:textId="14F489CD" w:rsidR="009D3D04" w:rsidRDefault="009D3D04">
      <w:pPr>
        <w:rPr>
          <w:rFonts w:ascii="Arial Narrow" w:hAnsi="Arial Narrow"/>
          <w:sz w:val="22"/>
          <w:szCs w:val="22"/>
        </w:rPr>
      </w:pPr>
      <w:r>
        <w:rPr>
          <w:rFonts w:ascii="Arial Narrow" w:hAnsi="Arial Narrow"/>
          <w:sz w:val="22"/>
          <w:szCs w:val="22"/>
        </w:rPr>
        <w:t>Meador</w:t>
      </w:r>
      <w:r w:rsidR="00957EB5">
        <w:rPr>
          <w:rFonts w:ascii="Arial Narrow" w:hAnsi="Arial Narrow"/>
          <w:sz w:val="22"/>
          <w:szCs w:val="22"/>
        </w:rPr>
        <w:t xml:space="preserve"> </w:t>
      </w:r>
      <w:r w:rsidR="003923C6">
        <w:rPr>
          <w:rFonts w:ascii="Arial Narrow" w:hAnsi="Arial Narrow"/>
          <w:sz w:val="22"/>
          <w:szCs w:val="22"/>
        </w:rPr>
        <w:t xml:space="preserve">reported that </w:t>
      </w:r>
      <w:r w:rsidR="00957EB5">
        <w:rPr>
          <w:rFonts w:ascii="Arial Narrow" w:hAnsi="Arial Narrow"/>
          <w:sz w:val="22"/>
          <w:szCs w:val="22"/>
        </w:rPr>
        <w:t>Community Action continues to recruit children</w:t>
      </w:r>
      <w:r>
        <w:rPr>
          <w:rFonts w:ascii="Arial Narrow" w:hAnsi="Arial Narrow"/>
          <w:sz w:val="22"/>
          <w:szCs w:val="22"/>
        </w:rPr>
        <w:t xml:space="preserve"> for</w:t>
      </w:r>
      <w:r w:rsidR="00957EB5">
        <w:rPr>
          <w:rFonts w:ascii="Arial Narrow" w:hAnsi="Arial Narrow"/>
          <w:sz w:val="22"/>
          <w:szCs w:val="22"/>
        </w:rPr>
        <w:t xml:space="preserve"> their</w:t>
      </w:r>
      <w:r>
        <w:rPr>
          <w:rFonts w:ascii="Arial Narrow" w:hAnsi="Arial Narrow"/>
          <w:sz w:val="22"/>
          <w:szCs w:val="22"/>
        </w:rPr>
        <w:t xml:space="preserve"> Early Head Start and Head Start</w:t>
      </w:r>
      <w:r w:rsidR="00957EB5">
        <w:rPr>
          <w:rFonts w:ascii="Arial Narrow" w:hAnsi="Arial Narrow"/>
          <w:sz w:val="22"/>
          <w:szCs w:val="22"/>
        </w:rPr>
        <w:t xml:space="preserve"> programs</w:t>
      </w:r>
      <w:r>
        <w:rPr>
          <w:rFonts w:ascii="Arial Narrow" w:hAnsi="Arial Narrow"/>
          <w:sz w:val="22"/>
          <w:szCs w:val="22"/>
        </w:rPr>
        <w:t xml:space="preserve">.  Call </w:t>
      </w:r>
      <w:r w:rsidR="00957EB5">
        <w:rPr>
          <w:rFonts w:ascii="Arial Narrow" w:hAnsi="Arial Narrow"/>
          <w:sz w:val="22"/>
          <w:szCs w:val="22"/>
        </w:rPr>
        <w:t>the agency if you have any</w:t>
      </w:r>
      <w:r>
        <w:rPr>
          <w:rFonts w:ascii="Arial Narrow" w:hAnsi="Arial Narrow"/>
          <w:sz w:val="22"/>
          <w:szCs w:val="22"/>
        </w:rPr>
        <w:t xml:space="preserve"> referrals.</w:t>
      </w:r>
    </w:p>
    <w:p w14:paraId="5DABF0F2" w14:textId="28476907" w:rsidR="009D3D04" w:rsidRDefault="009D3D04">
      <w:pPr>
        <w:rPr>
          <w:rFonts w:ascii="Arial Narrow" w:hAnsi="Arial Narrow"/>
          <w:sz w:val="22"/>
          <w:szCs w:val="22"/>
        </w:rPr>
      </w:pPr>
    </w:p>
    <w:p w14:paraId="1625284F" w14:textId="1C86CAD1" w:rsidR="000111D2" w:rsidRDefault="009D3D04">
      <w:pPr>
        <w:rPr>
          <w:rFonts w:ascii="Arial Narrow" w:hAnsi="Arial Narrow"/>
          <w:sz w:val="22"/>
          <w:szCs w:val="22"/>
        </w:rPr>
      </w:pPr>
      <w:r>
        <w:rPr>
          <w:rFonts w:ascii="Arial Narrow" w:hAnsi="Arial Narrow"/>
          <w:sz w:val="22"/>
          <w:szCs w:val="22"/>
        </w:rPr>
        <w:t xml:space="preserve">Wood reported </w:t>
      </w:r>
      <w:r w:rsidR="000111D2">
        <w:rPr>
          <w:rFonts w:ascii="Arial Narrow" w:hAnsi="Arial Narrow"/>
          <w:sz w:val="22"/>
          <w:szCs w:val="22"/>
        </w:rPr>
        <w:t>ECMH continues and is going very well.</w:t>
      </w:r>
    </w:p>
    <w:p w14:paraId="74D39ADD" w14:textId="77777777" w:rsidR="004F53C9" w:rsidRDefault="004F53C9">
      <w:pPr>
        <w:pStyle w:val="Heading1"/>
        <w:rPr>
          <w:color w:val="auto"/>
        </w:rPr>
      </w:pPr>
      <w:r>
        <w:rPr>
          <w:color w:val="auto"/>
        </w:rPr>
        <w:t>School and Community</w:t>
      </w:r>
    </w:p>
    <w:p w14:paraId="692F1034" w14:textId="21C6B763" w:rsidR="00957EB5" w:rsidRDefault="00957EB5" w:rsidP="00957EB5">
      <w:pPr>
        <w:rPr>
          <w:rFonts w:ascii="Arial Narrow" w:hAnsi="Arial Narrow"/>
          <w:sz w:val="22"/>
          <w:szCs w:val="22"/>
        </w:rPr>
      </w:pPr>
      <w:r>
        <w:rPr>
          <w:rFonts w:ascii="Arial Narrow" w:hAnsi="Arial Narrow"/>
          <w:sz w:val="22"/>
          <w:szCs w:val="22"/>
        </w:rPr>
        <w:t xml:space="preserve">Ashley reported that Ida </w:t>
      </w:r>
      <w:r w:rsidR="003923C6">
        <w:rPr>
          <w:rFonts w:ascii="Arial Narrow" w:hAnsi="Arial Narrow"/>
          <w:sz w:val="22"/>
          <w:szCs w:val="22"/>
        </w:rPr>
        <w:t xml:space="preserve">Sue </w:t>
      </w:r>
      <w:r>
        <w:rPr>
          <w:rFonts w:ascii="Arial Narrow" w:hAnsi="Arial Narrow"/>
          <w:sz w:val="22"/>
          <w:szCs w:val="22"/>
        </w:rPr>
        <w:t>School received a substantial donation and will be building an adaptive playground that will also have equipment gear</w:t>
      </w:r>
      <w:r w:rsidR="003923C6">
        <w:rPr>
          <w:rFonts w:ascii="Arial Narrow" w:hAnsi="Arial Narrow"/>
          <w:sz w:val="22"/>
          <w:szCs w:val="22"/>
        </w:rPr>
        <w:t>ed</w:t>
      </w:r>
      <w:r>
        <w:rPr>
          <w:rFonts w:ascii="Arial Narrow" w:hAnsi="Arial Narrow"/>
          <w:sz w:val="22"/>
          <w:szCs w:val="22"/>
        </w:rPr>
        <w:t xml:space="preserve"> toward autistic children and children with sensory issues.  Once completed this playground will be open to the public. The playground will be done completely on donations.</w:t>
      </w:r>
    </w:p>
    <w:p w14:paraId="4D8D7E3F" w14:textId="77777777" w:rsidR="00957EB5" w:rsidRDefault="00957EB5" w:rsidP="00957EB5">
      <w:pPr>
        <w:rPr>
          <w:rFonts w:ascii="Arial Narrow" w:hAnsi="Arial Narrow"/>
          <w:sz w:val="22"/>
          <w:szCs w:val="22"/>
        </w:rPr>
      </w:pPr>
    </w:p>
    <w:p w14:paraId="5E64FA94" w14:textId="238A2BA2" w:rsidR="007634AD" w:rsidRDefault="00957EB5">
      <w:pPr>
        <w:rPr>
          <w:rFonts w:ascii="Arial Narrow" w:hAnsi="Arial Narrow"/>
          <w:sz w:val="22"/>
          <w:szCs w:val="22"/>
        </w:rPr>
      </w:pPr>
      <w:r>
        <w:rPr>
          <w:rFonts w:ascii="Arial Narrow" w:hAnsi="Arial Narrow"/>
          <w:sz w:val="22"/>
          <w:szCs w:val="22"/>
        </w:rPr>
        <w:t xml:space="preserve">Stebly reported the Tri County pre-schools are going very well. They are filling up </w:t>
      </w:r>
      <w:r w:rsidR="004C5878">
        <w:rPr>
          <w:rFonts w:ascii="Arial Narrow" w:hAnsi="Arial Narrow"/>
          <w:sz w:val="22"/>
          <w:szCs w:val="22"/>
        </w:rPr>
        <w:t>quickly</w:t>
      </w:r>
      <w:r>
        <w:rPr>
          <w:rFonts w:ascii="Arial Narrow" w:hAnsi="Arial Narrow"/>
          <w:sz w:val="22"/>
          <w:szCs w:val="22"/>
        </w:rPr>
        <w:t>. Holmes is full, and Wayne County still has a few openings.</w:t>
      </w:r>
      <w:bookmarkStart w:id="0" w:name="_GoBack"/>
      <w:bookmarkEnd w:id="0"/>
    </w:p>
    <w:p w14:paraId="68E751EC" w14:textId="77777777" w:rsidR="000020F6" w:rsidRPr="006D772C" w:rsidRDefault="004F53C9" w:rsidP="006D772C">
      <w:pPr>
        <w:pStyle w:val="Heading1"/>
        <w:rPr>
          <w:color w:val="auto"/>
        </w:rPr>
      </w:pPr>
      <w:r>
        <w:rPr>
          <w:color w:val="auto"/>
        </w:rPr>
        <w:t>Community Behavioral Health</w:t>
      </w:r>
    </w:p>
    <w:p w14:paraId="1C1D56F9" w14:textId="08C161F7" w:rsidR="00F84A17" w:rsidRDefault="00412B99" w:rsidP="00FA3B69">
      <w:pPr>
        <w:rPr>
          <w:rFonts w:ascii="Arial Narrow" w:hAnsi="Arial Narrow"/>
          <w:sz w:val="22"/>
          <w:szCs w:val="22"/>
        </w:rPr>
      </w:pPr>
      <w:r>
        <w:rPr>
          <w:rFonts w:ascii="Arial Narrow" w:hAnsi="Arial Narrow"/>
          <w:sz w:val="22"/>
          <w:szCs w:val="22"/>
        </w:rPr>
        <w:t>Woods</w:t>
      </w:r>
      <w:r w:rsidR="00E90C61">
        <w:rPr>
          <w:rFonts w:ascii="Arial Narrow" w:hAnsi="Arial Narrow"/>
          <w:sz w:val="22"/>
          <w:szCs w:val="22"/>
        </w:rPr>
        <w:t xml:space="preserve"> reported:</w:t>
      </w:r>
    </w:p>
    <w:p w14:paraId="3209ED59" w14:textId="77777777" w:rsidR="00D31EC1" w:rsidRDefault="00D31EC1" w:rsidP="007853F9">
      <w:pPr>
        <w:rPr>
          <w:rFonts w:ascii="Arial Narrow" w:hAnsi="Arial Narrow"/>
          <w:sz w:val="22"/>
          <w:szCs w:val="22"/>
        </w:rPr>
      </w:pPr>
    </w:p>
    <w:p w14:paraId="5605AC93" w14:textId="7B83196C" w:rsidR="006D077A" w:rsidRDefault="00E43FE2" w:rsidP="009A3067">
      <w:pPr>
        <w:pStyle w:val="ListParagraph"/>
        <w:numPr>
          <w:ilvl w:val="0"/>
          <w:numId w:val="23"/>
        </w:numPr>
        <w:rPr>
          <w:rFonts w:ascii="Arial Narrow" w:hAnsi="Arial Narrow"/>
          <w:sz w:val="22"/>
          <w:szCs w:val="22"/>
        </w:rPr>
      </w:pPr>
      <w:r>
        <w:rPr>
          <w:rFonts w:ascii="Arial Narrow" w:hAnsi="Arial Narrow"/>
          <w:sz w:val="22"/>
          <w:szCs w:val="22"/>
        </w:rPr>
        <w:t xml:space="preserve">The </w:t>
      </w:r>
      <w:r w:rsidR="006D077A">
        <w:rPr>
          <w:rFonts w:ascii="Arial Narrow" w:hAnsi="Arial Narrow"/>
          <w:sz w:val="22"/>
          <w:szCs w:val="22"/>
        </w:rPr>
        <w:t xml:space="preserve">Opiate Task Force meeting will take place </w:t>
      </w:r>
      <w:r w:rsidR="000111D2">
        <w:rPr>
          <w:rFonts w:ascii="Arial Narrow" w:hAnsi="Arial Narrow"/>
          <w:sz w:val="22"/>
          <w:szCs w:val="22"/>
        </w:rPr>
        <w:t>on December 14, 2018</w:t>
      </w:r>
      <w:r w:rsidR="006D077A">
        <w:rPr>
          <w:rFonts w:ascii="Arial Narrow" w:hAnsi="Arial Narrow"/>
          <w:sz w:val="22"/>
          <w:szCs w:val="22"/>
        </w:rPr>
        <w:t xml:space="preserve"> at 1:30 here at the library.</w:t>
      </w:r>
      <w:r w:rsidR="000111D2">
        <w:rPr>
          <w:rFonts w:ascii="Arial Narrow" w:hAnsi="Arial Narrow"/>
          <w:sz w:val="22"/>
          <w:szCs w:val="22"/>
        </w:rPr>
        <w:t xml:space="preserve"> </w:t>
      </w:r>
    </w:p>
    <w:p w14:paraId="6F7333CD" w14:textId="0582A871" w:rsidR="000111D2" w:rsidRDefault="000111D2" w:rsidP="009A3067">
      <w:pPr>
        <w:pStyle w:val="ListParagraph"/>
        <w:numPr>
          <w:ilvl w:val="0"/>
          <w:numId w:val="23"/>
        </w:numPr>
        <w:rPr>
          <w:rFonts w:ascii="Arial Narrow" w:hAnsi="Arial Narrow"/>
          <w:sz w:val="22"/>
          <w:szCs w:val="22"/>
        </w:rPr>
      </w:pPr>
      <w:r>
        <w:rPr>
          <w:rFonts w:ascii="Arial Narrow" w:hAnsi="Arial Narrow"/>
          <w:sz w:val="22"/>
          <w:szCs w:val="22"/>
        </w:rPr>
        <w:t>Have several grants due for opiate funds over the next 8 weeks.</w:t>
      </w:r>
    </w:p>
    <w:p w14:paraId="00849D58" w14:textId="7A1F6500" w:rsidR="000111D2" w:rsidRDefault="000111D2" w:rsidP="009A3067">
      <w:pPr>
        <w:pStyle w:val="ListParagraph"/>
        <w:numPr>
          <w:ilvl w:val="0"/>
          <w:numId w:val="23"/>
        </w:numPr>
        <w:rPr>
          <w:rFonts w:ascii="Arial Narrow" w:hAnsi="Arial Narrow"/>
          <w:sz w:val="22"/>
          <w:szCs w:val="22"/>
        </w:rPr>
      </w:pPr>
      <w:r>
        <w:rPr>
          <w:rFonts w:ascii="Arial Narrow" w:hAnsi="Arial Narrow"/>
          <w:sz w:val="22"/>
          <w:szCs w:val="22"/>
        </w:rPr>
        <w:t xml:space="preserve">OHMHAS </w:t>
      </w:r>
      <w:r w:rsidR="00957EB5">
        <w:rPr>
          <w:rFonts w:ascii="Arial Narrow" w:hAnsi="Arial Narrow"/>
          <w:sz w:val="22"/>
          <w:szCs w:val="22"/>
        </w:rPr>
        <w:t xml:space="preserve">is </w:t>
      </w:r>
      <w:r>
        <w:rPr>
          <w:rFonts w:ascii="Arial Narrow" w:hAnsi="Arial Narrow"/>
          <w:sz w:val="22"/>
          <w:szCs w:val="22"/>
        </w:rPr>
        <w:t>encouraging Boards to work with their local Health departments on the Community Plan.</w:t>
      </w:r>
    </w:p>
    <w:p w14:paraId="09D3B6C3" w14:textId="2172B03B" w:rsidR="000111D2" w:rsidRDefault="000111D2" w:rsidP="009A3067">
      <w:pPr>
        <w:pStyle w:val="ListParagraph"/>
        <w:numPr>
          <w:ilvl w:val="0"/>
          <w:numId w:val="23"/>
        </w:numPr>
        <w:rPr>
          <w:rFonts w:ascii="Arial Narrow" w:hAnsi="Arial Narrow"/>
          <w:sz w:val="22"/>
          <w:szCs w:val="22"/>
        </w:rPr>
      </w:pPr>
      <w:r>
        <w:rPr>
          <w:rFonts w:ascii="Arial Narrow" w:hAnsi="Arial Narrow"/>
          <w:sz w:val="22"/>
          <w:szCs w:val="22"/>
        </w:rPr>
        <w:t>There is one vacancy in the young ad</w:t>
      </w:r>
      <w:r w:rsidR="00957EB5">
        <w:rPr>
          <w:rFonts w:ascii="Arial Narrow" w:hAnsi="Arial Narrow"/>
          <w:sz w:val="22"/>
          <w:szCs w:val="22"/>
        </w:rPr>
        <w:t>ult transitional apartment unit operated by The Counseling Center.  If anyone has any referrals they should contact Diane DeRue.</w:t>
      </w:r>
    </w:p>
    <w:p w14:paraId="1835F333" w14:textId="47DF8B65" w:rsidR="000111D2" w:rsidRDefault="000111D2" w:rsidP="009A3067">
      <w:pPr>
        <w:pStyle w:val="ListParagraph"/>
        <w:numPr>
          <w:ilvl w:val="0"/>
          <w:numId w:val="23"/>
        </w:numPr>
        <w:rPr>
          <w:rFonts w:ascii="Arial Narrow" w:hAnsi="Arial Narrow"/>
          <w:sz w:val="22"/>
          <w:szCs w:val="22"/>
        </w:rPr>
      </w:pPr>
      <w:r>
        <w:rPr>
          <w:rFonts w:ascii="Arial Narrow" w:hAnsi="Arial Narrow"/>
          <w:sz w:val="22"/>
          <w:szCs w:val="22"/>
        </w:rPr>
        <w:t xml:space="preserve">Village Network’s crisis stabilization </w:t>
      </w:r>
      <w:r w:rsidR="00957EB5">
        <w:rPr>
          <w:rFonts w:ascii="Arial Narrow" w:hAnsi="Arial Narrow"/>
          <w:sz w:val="22"/>
          <w:szCs w:val="22"/>
        </w:rPr>
        <w:t xml:space="preserve">unit </w:t>
      </w:r>
      <w:r>
        <w:rPr>
          <w:rFonts w:ascii="Arial Narrow" w:hAnsi="Arial Narrow"/>
          <w:sz w:val="22"/>
          <w:szCs w:val="22"/>
        </w:rPr>
        <w:t>opened last Monday.</w:t>
      </w:r>
    </w:p>
    <w:p w14:paraId="7DA63C8D" w14:textId="4CE4EDAB" w:rsidR="000111D2" w:rsidRDefault="000111D2" w:rsidP="009A3067">
      <w:pPr>
        <w:pStyle w:val="ListParagraph"/>
        <w:numPr>
          <w:ilvl w:val="0"/>
          <w:numId w:val="23"/>
        </w:numPr>
        <w:rPr>
          <w:rFonts w:ascii="Arial Narrow" w:hAnsi="Arial Narrow"/>
          <w:sz w:val="22"/>
          <w:szCs w:val="22"/>
        </w:rPr>
      </w:pPr>
      <w:r>
        <w:rPr>
          <w:rFonts w:ascii="Arial Narrow" w:hAnsi="Arial Narrow"/>
          <w:sz w:val="22"/>
          <w:szCs w:val="22"/>
        </w:rPr>
        <w:t>The transitional age Recovery House for youth is in process right now.</w:t>
      </w:r>
    </w:p>
    <w:p w14:paraId="057EA9D1" w14:textId="43685379" w:rsidR="000111D2" w:rsidRDefault="00957EB5" w:rsidP="009A3067">
      <w:pPr>
        <w:pStyle w:val="ListParagraph"/>
        <w:numPr>
          <w:ilvl w:val="0"/>
          <w:numId w:val="23"/>
        </w:numPr>
        <w:rPr>
          <w:rFonts w:ascii="Arial Narrow" w:hAnsi="Arial Narrow"/>
          <w:sz w:val="22"/>
          <w:szCs w:val="22"/>
        </w:rPr>
      </w:pPr>
      <w:r>
        <w:rPr>
          <w:rFonts w:ascii="Arial Narrow" w:hAnsi="Arial Narrow"/>
          <w:sz w:val="22"/>
          <w:szCs w:val="22"/>
        </w:rPr>
        <w:t xml:space="preserve">The next meetings of the Trauma &amp; </w:t>
      </w:r>
      <w:r w:rsidR="004C5878">
        <w:rPr>
          <w:rFonts w:ascii="Arial Narrow" w:hAnsi="Arial Narrow"/>
          <w:sz w:val="22"/>
          <w:szCs w:val="22"/>
        </w:rPr>
        <w:t>Resiliency</w:t>
      </w:r>
      <w:r w:rsidR="00C95679">
        <w:rPr>
          <w:rFonts w:ascii="Arial Narrow" w:hAnsi="Arial Narrow"/>
          <w:sz w:val="22"/>
          <w:szCs w:val="22"/>
        </w:rPr>
        <w:t xml:space="preserve"> Network will take place December 5</w:t>
      </w:r>
      <w:r w:rsidR="00C95679" w:rsidRPr="00C95679">
        <w:rPr>
          <w:rFonts w:ascii="Arial Narrow" w:hAnsi="Arial Narrow"/>
          <w:sz w:val="22"/>
          <w:szCs w:val="22"/>
          <w:vertAlign w:val="superscript"/>
        </w:rPr>
        <w:t>th</w:t>
      </w:r>
      <w:r w:rsidR="00C95679">
        <w:rPr>
          <w:rFonts w:ascii="Arial Narrow" w:hAnsi="Arial Narrow"/>
          <w:sz w:val="22"/>
          <w:szCs w:val="22"/>
        </w:rPr>
        <w:t xml:space="preserve"> and February 6</w:t>
      </w:r>
      <w:r w:rsidR="00C95679" w:rsidRPr="00C95679">
        <w:rPr>
          <w:rFonts w:ascii="Arial Narrow" w:hAnsi="Arial Narrow"/>
          <w:sz w:val="22"/>
          <w:szCs w:val="22"/>
          <w:vertAlign w:val="superscript"/>
        </w:rPr>
        <w:t>th</w:t>
      </w:r>
      <w:r w:rsidR="00C95679">
        <w:rPr>
          <w:rFonts w:ascii="Arial Narrow" w:hAnsi="Arial Narrow"/>
          <w:sz w:val="22"/>
          <w:szCs w:val="22"/>
        </w:rPr>
        <w:t xml:space="preserve"> here at the library at 10:15 a.m.</w:t>
      </w:r>
    </w:p>
    <w:p w14:paraId="178A8D5F" w14:textId="30DF0994" w:rsidR="00C95679" w:rsidRDefault="00C95679" w:rsidP="00C95679">
      <w:pPr>
        <w:ind w:left="360"/>
        <w:rPr>
          <w:rFonts w:ascii="Arial Narrow" w:hAnsi="Arial Narrow"/>
          <w:sz w:val="22"/>
          <w:szCs w:val="22"/>
        </w:rPr>
      </w:pPr>
    </w:p>
    <w:p w14:paraId="777F38D2" w14:textId="35BCACF5" w:rsidR="00C95679" w:rsidRDefault="00C95679" w:rsidP="00C95679">
      <w:pPr>
        <w:ind w:left="360"/>
        <w:rPr>
          <w:rFonts w:ascii="Arial Narrow" w:hAnsi="Arial Narrow"/>
          <w:sz w:val="22"/>
          <w:szCs w:val="22"/>
        </w:rPr>
      </w:pPr>
      <w:r>
        <w:rPr>
          <w:rFonts w:ascii="Arial Narrow" w:hAnsi="Arial Narrow"/>
          <w:sz w:val="22"/>
          <w:szCs w:val="22"/>
        </w:rPr>
        <w:t xml:space="preserve">Reith </w:t>
      </w:r>
      <w:r w:rsidR="00957EB5">
        <w:rPr>
          <w:rFonts w:ascii="Arial Narrow" w:hAnsi="Arial Narrow"/>
          <w:sz w:val="22"/>
          <w:szCs w:val="22"/>
        </w:rPr>
        <w:t xml:space="preserve">reported O’Huddle is </w:t>
      </w:r>
      <w:r>
        <w:rPr>
          <w:rFonts w:ascii="Arial Narrow" w:hAnsi="Arial Narrow"/>
          <w:sz w:val="22"/>
          <w:szCs w:val="22"/>
        </w:rPr>
        <w:t xml:space="preserve">in </w:t>
      </w:r>
      <w:r w:rsidR="00957EB5">
        <w:rPr>
          <w:rFonts w:ascii="Arial Narrow" w:hAnsi="Arial Narrow"/>
          <w:sz w:val="22"/>
          <w:szCs w:val="22"/>
        </w:rPr>
        <w:t xml:space="preserve">the </w:t>
      </w:r>
      <w:r>
        <w:rPr>
          <w:rFonts w:ascii="Arial Narrow" w:hAnsi="Arial Narrow"/>
          <w:sz w:val="22"/>
          <w:szCs w:val="22"/>
        </w:rPr>
        <w:t>process of putting all the resources they have collected over the last year into a website.  They are also developing a resource calculator</w:t>
      </w:r>
      <w:r w:rsidR="00957EB5">
        <w:rPr>
          <w:rFonts w:ascii="Arial Narrow" w:hAnsi="Arial Narrow"/>
          <w:sz w:val="22"/>
          <w:szCs w:val="22"/>
        </w:rPr>
        <w:t xml:space="preserve"> in conjunction with United Way</w:t>
      </w:r>
      <w:r>
        <w:rPr>
          <w:rFonts w:ascii="Arial Narrow" w:hAnsi="Arial Narrow"/>
          <w:sz w:val="22"/>
          <w:szCs w:val="22"/>
        </w:rPr>
        <w:t xml:space="preserve">. </w:t>
      </w:r>
    </w:p>
    <w:p w14:paraId="3CE74E00" w14:textId="77777777" w:rsidR="00C95679" w:rsidRPr="00C95679" w:rsidRDefault="00C95679" w:rsidP="00C95679">
      <w:pPr>
        <w:ind w:left="360"/>
        <w:rPr>
          <w:rFonts w:ascii="Arial Narrow" w:hAnsi="Arial Narrow"/>
          <w:sz w:val="22"/>
          <w:szCs w:val="22"/>
        </w:rPr>
      </w:pPr>
    </w:p>
    <w:p w14:paraId="3FAB8FEF" w14:textId="77777777" w:rsidR="004F53C9" w:rsidRDefault="004F53C9">
      <w:pPr>
        <w:pStyle w:val="Heading1"/>
        <w:rPr>
          <w:color w:val="auto"/>
          <w:lang w:val="en-US"/>
        </w:rPr>
      </w:pPr>
      <w:r>
        <w:rPr>
          <w:color w:val="auto"/>
          <w:lang w:val="en-US"/>
        </w:rPr>
        <w:t>Old Business</w:t>
      </w:r>
    </w:p>
    <w:p w14:paraId="24F5163E" w14:textId="63C0CD80" w:rsidR="000A2E38" w:rsidRDefault="004F53C9">
      <w:pPr>
        <w:rPr>
          <w:rFonts w:ascii="Arial Narrow" w:hAnsi="Arial Narrow"/>
          <w:color w:val="000000"/>
          <w:sz w:val="22"/>
          <w:szCs w:val="22"/>
        </w:rPr>
      </w:pPr>
      <w:r>
        <w:rPr>
          <w:rFonts w:ascii="Arial Narrow" w:hAnsi="Arial Narrow"/>
          <w:color w:val="000000"/>
          <w:sz w:val="22"/>
          <w:szCs w:val="22"/>
        </w:rPr>
        <w:t>None</w:t>
      </w:r>
    </w:p>
    <w:p w14:paraId="34155590" w14:textId="7AADE8EC" w:rsidR="00126AAA" w:rsidRDefault="004F53C9" w:rsidP="00E43FE2">
      <w:pPr>
        <w:pStyle w:val="Heading1"/>
        <w:rPr>
          <w:color w:val="auto"/>
          <w:lang w:val="en-US"/>
        </w:rPr>
      </w:pPr>
      <w:r>
        <w:rPr>
          <w:color w:val="auto"/>
          <w:lang w:val="en-US"/>
        </w:rPr>
        <w:t>New Business</w:t>
      </w:r>
    </w:p>
    <w:p w14:paraId="75BC58E5" w14:textId="22440B32" w:rsidR="001E5E78" w:rsidRPr="00E43FE2" w:rsidRDefault="00C95679" w:rsidP="00E43FE2">
      <w:pPr>
        <w:rPr>
          <w:rFonts w:ascii="Arial Narrow" w:hAnsi="Arial Narrow"/>
          <w:sz w:val="22"/>
          <w:szCs w:val="22"/>
          <w:lang w:eastAsia="ja-JP"/>
        </w:rPr>
      </w:pPr>
      <w:r>
        <w:rPr>
          <w:rFonts w:ascii="Arial Narrow" w:hAnsi="Arial Narrow"/>
          <w:sz w:val="22"/>
          <w:szCs w:val="22"/>
          <w:lang w:eastAsia="ja-JP"/>
        </w:rPr>
        <w:t>None</w:t>
      </w:r>
      <w:r w:rsidR="00610064">
        <w:rPr>
          <w:rFonts w:ascii="Arial Narrow" w:hAnsi="Arial Narrow"/>
          <w:sz w:val="22"/>
          <w:szCs w:val="22"/>
          <w:lang w:eastAsia="ja-JP"/>
        </w:rPr>
        <w:t xml:space="preserve"> </w:t>
      </w:r>
    </w:p>
    <w:p w14:paraId="39C88163" w14:textId="641F25A5" w:rsidR="00126AAA" w:rsidRPr="00C72993" w:rsidRDefault="004F53C9" w:rsidP="00C72993">
      <w:pPr>
        <w:pStyle w:val="Heading1"/>
        <w:rPr>
          <w:color w:val="auto"/>
          <w:lang w:val="en-US"/>
        </w:rPr>
      </w:pPr>
      <w:r>
        <w:rPr>
          <w:color w:val="auto"/>
          <w:lang w:val="en-US"/>
        </w:rPr>
        <w:t>Next Meeting</w:t>
      </w:r>
    </w:p>
    <w:p w14:paraId="700F1BBF" w14:textId="553F09C7" w:rsidR="004F53C9" w:rsidRDefault="004F53C9">
      <w:pPr>
        <w:rPr>
          <w:rFonts w:ascii="Arial Narrow" w:hAnsi="Arial Narrow"/>
          <w:sz w:val="22"/>
          <w:szCs w:val="22"/>
        </w:rPr>
      </w:pPr>
      <w:r>
        <w:rPr>
          <w:rFonts w:ascii="Arial Narrow" w:hAnsi="Arial Narrow"/>
          <w:sz w:val="22"/>
          <w:szCs w:val="22"/>
        </w:rPr>
        <w:t>The next meeting will be held at the Wayne County P</w:t>
      </w:r>
      <w:r w:rsidR="00FD51F3">
        <w:rPr>
          <w:rFonts w:ascii="Arial Narrow" w:hAnsi="Arial Narrow"/>
          <w:sz w:val="22"/>
          <w:szCs w:val="22"/>
        </w:rPr>
        <w:t xml:space="preserve">ublic Library on Monday, </w:t>
      </w:r>
      <w:r w:rsidR="006D4073">
        <w:rPr>
          <w:rFonts w:ascii="Arial Narrow" w:hAnsi="Arial Narrow"/>
          <w:sz w:val="22"/>
          <w:szCs w:val="22"/>
        </w:rPr>
        <w:t>February 4</w:t>
      </w:r>
      <w:r w:rsidR="00FA3B69">
        <w:rPr>
          <w:rFonts w:ascii="Arial Narrow" w:hAnsi="Arial Narrow"/>
          <w:sz w:val="22"/>
          <w:szCs w:val="22"/>
        </w:rPr>
        <w:t>,</w:t>
      </w:r>
      <w:r w:rsidR="00EE2CDD">
        <w:rPr>
          <w:rFonts w:ascii="Arial Narrow" w:hAnsi="Arial Narrow"/>
          <w:sz w:val="22"/>
          <w:szCs w:val="22"/>
        </w:rPr>
        <w:t xml:space="preserve"> </w:t>
      </w:r>
      <w:r w:rsidR="000B43CD">
        <w:rPr>
          <w:rFonts w:ascii="Arial Narrow" w:hAnsi="Arial Narrow"/>
          <w:sz w:val="22"/>
          <w:szCs w:val="22"/>
        </w:rPr>
        <w:t>201</w:t>
      </w:r>
      <w:r w:rsidR="006D4073">
        <w:rPr>
          <w:rFonts w:ascii="Arial Narrow" w:hAnsi="Arial Narrow"/>
          <w:sz w:val="22"/>
          <w:szCs w:val="22"/>
        </w:rPr>
        <w:t>9</w:t>
      </w:r>
      <w:r>
        <w:rPr>
          <w:rFonts w:ascii="Arial Narrow" w:hAnsi="Arial Narrow"/>
          <w:sz w:val="22"/>
          <w:szCs w:val="22"/>
        </w:rPr>
        <w:t xml:space="preserve"> at 9:35 a.m.</w:t>
      </w:r>
    </w:p>
    <w:p w14:paraId="0EA85D6F" w14:textId="77777777" w:rsidR="004F53C9" w:rsidRDefault="004F53C9">
      <w:pPr>
        <w:rPr>
          <w:rFonts w:ascii="Arial Narrow" w:hAnsi="Arial Narrow"/>
          <w:sz w:val="22"/>
          <w:szCs w:val="22"/>
        </w:rPr>
      </w:pPr>
    </w:p>
    <w:p w14:paraId="6C15264A" w14:textId="6D6FC84D" w:rsidR="004F53C9" w:rsidRDefault="004F53C9">
      <w:pPr>
        <w:rPr>
          <w:rFonts w:ascii="Arial Narrow" w:hAnsi="Arial Narrow"/>
          <w:sz w:val="22"/>
          <w:szCs w:val="22"/>
        </w:rPr>
      </w:pPr>
      <w:r>
        <w:rPr>
          <w:rFonts w:ascii="Arial Narrow" w:hAnsi="Arial Narrow"/>
          <w:sz w:val="22"/>
          <w:szCs w:val="22"/>
        </w:rPr>
        <w:t>There being no further business the meeting adjourned at</w:t>
      </w:r>
      <w:r w:rsidR="00883910">
        <w:rPr>
          <w:rFonts w:ascii="Arial Narrow" w:hAnsi="Arial Narrow"/>
          <w:color w:val="000000"/>
          <w:sz w:val="22"/>
          <w:szCs w:val="22"/>
        </w:rPr>
        <w:t xml:space="preserve"> </w:t>
      </w:r>
      <w:r w:rsidR="00082566">
        <w:rPr>
          <w:rFonts w:ascii="Arial Narrow" w:hAnsi="Arial Narrow"/>
          <w:color w:val="000000"/>
          <w:sz w:val="22"/>
          <w:szCs w:val="22"/>
        </w:rPr>
        <w:t>10:4</w:t>
      </w:r>
      <w:r w:rsidR="00C95679">
        <w:rPr>
          <w:rFonts w:ascii="Arial Narrow" w:hAnsi="Arial Narrow"/>
          <w:color w:val="000000"/>
          <w:sz w:val="22"/>
          <w:szCs w:val="22"/>
        </w:rPr>
        <w:t>4</w:t>
      </w:r>
      <w:r w:rsidR="00774FA0">
        <w:rPr>
          <w:rFonts w:ascii="Arial Narrow" w:hAnsi="Arial Narrow"/>
          <w:color w:val="000000"/>
          <w:sz w:val="22"/>
          <w:szCs w:val="22"/>
        </w:rPr>
        <w:t xml:space="preserve"> </w:t>
      </w:r>
      <w:r w:rsidR="00872923">
        <w:rPr>
          <w:rFonts w:ascii="Arial Narrow" w:hAnsi="Arial Narrow"/>
          <w:color w:val="000000"/>
          <w:sz w:val="22"/>
          <w:szCs w:val="22"/>
        </w:rPr>
        <w:t>a.m.</w:t>
      </w:r>
    </w:p>
    <w:p w14:paraId="026AE337" w14:textId="77777777" w:rsidR="004F53C9" w:rsidRDefault="004F53C9">
      <w:pPr>
        <w:rPr>
          <w:rFonts w:ascii="Arial Narrow" w:hAnsi="Arial Narrow"/>
          <w:sz w:val="22"/>
          <w:szCs w:val="22"/>
        </w:rPr>
      </w:pPr>
    </w:p>
    <w:p w14:paraId="599B720C" w14:textId="77777777" w:rsidR="004F53C9" w:rsidRDefault="004F53C9">
      <w:pPr>
        <w:rPr>
          <w:rFonts w:ascii="Arial Narrow" w:hAnsi="Arial Narrow"/>
          <w:sz w:val="22"/>
          <w:szCs w:val="22"/>
        </w:rPr>
      </w:pPr>
      <w:r>
        <w:rPr>
          <w:rFonts w:ascii="Arial Narrow" w:hAnsi="Arial Narrow"/>
          <w:sz w:val="22"/>
          <w:szCs w:val="22"/>
        </w:rPr>
        <w:t>Submitted by,</w:t>
      </w:r>
    </w:p>
    <w:p w14:paraId="3B7311A0" w14:textId="77777777" w:rsidR="00CD1F9A" w:rsidRDefault="00CD1F9A">
      <w:pPr>
        <w:rPr>
          <w:rFonts w:ascii="Arial Narrow" w:hAnsi="Arial Narrow"/>
          <w:sz w:val="22"/>
          <w:szCs w:val="22"/>
        </w:rPr>
      </w:pPr>
    </w:p>
    <w:p w14:paraId="276E4EFD" w14:textId="77777777" w:rsidR="00957EB5" w:rsidRDefault="00957EB5">
      <w:pPr>
        <w:rPr>
          <w:rFonts w:ascii="Arial Narrow" w:hAnsi="Arial Narrow"/>
          <w:sz w:val="22"/>
          <w:szCs w:val="22"/>
        </w:rPr>
      </w:pPr>
    </w:p>
    <w:p w14:paraId="4877FABF" w14:textId="77777777" w:rsidR="00CD1F9A" w:rsidRDefault="00CD1F9A">
      <w:pPr>
        <w:rPr>
          <w:rFonts w:ascii="Arial Narrow" w:hAnsi="Arial Narrow"/>
          <w:sz w:val="22"/>
          <w:szCs w:val="22"/>
        </w:rPr>
      </w:pPr>
    </w:p>
    <w:p w14:paraId="1F3854E2" w14:textId="4DAD1C23" w:rsidR="004F53C9" w:rsidRDefault="00D31EC1">
      <w:pPr>
        <w:rPr>
          <w:rFonts w:ascii="Arial Narrow" w:hAnsi="Arial Narrow"/>
          <w:sz w:val="22"/>
          <w:szCs w:val="22"/>
        </w:rPr>
      </w:pPr>
      <w:r>
        <w:rPr>
          <w:rFonts w:ascii="Arial Narrow" w:hAnsi="Arial Narrow"/>
          <w:sz w:val="22"/>
          <w:szCs w:val="22"/>
        </w:rPr>
        <w:t xml:space="preserve">Nicholas Cascarelli, </w:t>
      </w:r>
      <w:r w:rsidR="000F5843">
        <w:rPr>
          <w:rFonts w:ascii="Arial Narrow" w:hAnsi="Arial Narrow"/>
          <w:sz w:val="22"/>
          <w:szCs w:val="22"/>
        </w:rPr>
        <w:t>Chair</w:t>
      </w:r>
    </w:p>
    <w:p w14:paraId="6928E38D" w14:textId="77777777" w:rsidR="009E2D48" w:rsidRPr="004256FE" w:rsidRDefault="004F53C9" w:rsidP="009E2D48">
      <w:pPr>
        <w:jc w:val="center"/>
        <w:rPr>
          <w:rFonts w:ascii="Calibri" w:hAnsi="Calibri"/>
          <w:b/>
        </w:rPr>
      </w:pPr>
      <w:r>
        <w:rPr>
          <w:rFonts w:ascii="Arial Narrow" w:hAnsi="Arial Narrow"/>
          <w:sz w:val="22"/>
          <w:szCs w:val="22"/>
        </w:rPr>
        <w:br w:type="page"/>
      </w:r>
      <w:r w:rsidR="009E2D48" w:rsidRPr="004256FE">
        <w:rPr>
          <w:rFonts w:ascii="Calibri" w:hAnsi="Calibri"/>
          <w:b/>
        </w:rPr>
        <w:t>Wayne County Family and Children First</w:t>
      </w:r>
    </w:p>
    <w:p w14:paraId="60AE889D" w14:textId="77777777" w:rsidR="009E2D48" w:rsidRPr="004256FE" w:rsidRDefault="009E2D48" w:rsidP="009E2D48">
      <w:pPr>
        <w:jc w:val="center"/>
        <w:rPr>
          <w:rFonts w:ascii="Calibri" w:hAnsi="Calibri"/>
          <w:b/>
        </w:rPr>
      </w:pPr>
      <w:r w:rsidRPr="004256FE">
        <w:rPr>
          <w:rFonts w:ascii="Calibri" w:hAnsi="Calibri"/>
          <w:b/>
        </w:rPr>
        <w:t>Consent Agenda</w:t>
      </w:r>
    </w:p>
    <w:p w14:paraId="22BBDA8F" w14:textId="77777777" w:rsidR="009E2D48" w:rsidRDefault="009E2D48" w:rsidP="009E2D48">
      <w:pPr>
        <w:jc w:val="center"/>
        <w:rPr>
          <w:rFonts w:ascii="Calibri" w:hAnsi="Calibri"/>
        </w:rPr>
      </w:pPr>
      <w:r>
        <w:rPr>
          <w:rFonts w:ascii="Calibri" w:hAnsi="Calibri"/>
        </w:rPr>
        <w:t>August 6, 2018</w:t>
      </w:r>
    </w:p>
    <w:p w14:paraId="1BBC6C87" w14:textId="77777777" w:rsidR="009E2D48" w:rsidRDefault="009E2D48" w:rsidP="009E2D48">
      <w:pPr>
        <w:jc w:val="center"/>
        <w:rPr>
          <w:rFonts w:ascii="Calibri" w:hAnsi="Calibri"/>
        </w:rPr>
      </w:pPr>
    </w:p>
    <w:p w14:paraId="269C42F2" w14:textId="77777777" w:rsidR="009E2D48" w:rsidRDefault="009E2D48" w:rsidP="009E2D48">
      <w:pPr>
        <w:rPr>
          <w:rFonts w:ascii="Calibri" w:hAnsi="Calibri"/>
        </w:rPr>
      </w:pPr>
      <w:r>
        <w:rPr>
          <w:rFonts w:ascii="Calibri" w:hAnsi="Calibri"/>
          <w:b/>
        </w:rPr>
        <w:t xml:space="preserve">The </w:t>
      </w:r>
      <w:r w:rsidRPr="00EB263B">
        <w:rPr>
          <w:rFonts w:ascii="Calibri" w:hAnsi="Calibri"/>
          <w:b/>
        </w:rPr>
        <w:t>Executive Committee</w:t>
      </w:r>
      <w:r>
        <w:rPr>
          <w:rFonts w:ascii="Calibri" w:hAnsi="Calibri"/>
        </w:rPr>
        <w:t xml:space="preserve"> met on 7/31/18.  The following actions were taken and stand approved</w:t>
      </w:r>
    </w:p>
    <w:p w14:paraId="53C117D4" w14:textId="77777777" w:rsidR="009E2D48" w:rsidRPr="005E3CCC" w:rsidRDefault="009E2D48" w:rsidP="009E2D48">
      <w:pPr>
        <w:numPr>
          <w:ilvl w:val="0"/>
          <w:numId w:val="10"/>
        </w:numPr>
        <w:rPr>
          <w:rFonts w:ascii="Calibri Light" w:hAnsi="Calibri Light"/>
        </w:rPr>
      </w:pPr>
      <w:r>
        <w:rPr>
          <w:rFonts w:ascii="Calibri Light" w:hAnsi="Calibri Light"/>
        </w:rPr>
        <w:t>Owens</w:t>
      </w:r>
      <w:r w:rsidRPr="005E3CCC">
        <w:rPr>
          <w:rFonts w:ascii="Calibri Light" w:hAnsi="Calibri Light"/>
        </w:rPr>
        <w:t xml:space="preserve"> made the motion, seconded by </w:t>
      </w:r>
      <w:r>
        <w:rPr>
          <w:rFonts w:ascii="Calibri Light" w:hAnsi="Calibri Light"/>
        </w:rPr>
        <w:t>Parsons</w:t>
      </w:r>
      <w:r w:rsidRPr="005E3CCC">
        <w:rPr>
          <w:rFonts w:ascii="Calibri Light" w:hAnsi="Calibri Light"/>
        </w:rPr>
        <w:t xml:space="preserve"> that the minutes of the </w:t>
      </w:r>
      <w:r>
        <w:rPr>
          <w:rFonts w:ascii="Calibri Light" w:hAnsi="Calibri Light"/>
        </w:rPr>
        <w:t>July 31</w:t>
      </w:r>
      <w:r w:rsidRPr="005E3CCC">
        <w:rPr>
          <w:rFonts w:ascii="Calibri Light" w:hAnsi="Calibri Light"/>
        </w:rPr>
        <w:t>, 2018 meetings of the committee be approved as submitted. Motion carried.</w:t>
      </w:r>
    </w:p>
    <w:p w14:paraId="31BBF8A8" w14:textId="77777777" w:rsidR="009E2D48" w:rsidRPr="005E3CCC" w:rsidRDefault="009E2D48" w:rsidP="009E2D48">
      <w:pPr>
        <w:numPr>
          <w:ilvl w:val="0"/>
          <w:numId w:val="10"/>
        </w:numPr>
        <w:rPr>
          <w:rFonts w:ascii="Calibri Light" w:hAnsi="Calibri Light"/>
        </w:rPr>
      </w:pPr>
      <w:r>
        <w:rPr>
          <w:rFonts w:ascii="Calibri Light" w:hAnsi="Calibri Light"/>
        </w:rPr>
        <w:t>Smail</w:t>
      </w:r>
      <w:r w:rsidRPr="005E3CCC">
        <w:rPr>
          <w:rFonts w:ascii="Calibri Light" w:hAnsi="Calibri Light"/>
        </w:rPr>
        <w:t xml:space="preserve"> made the motion, seconded by </w:t>
      </w:r>
      <w:r>
        <w:rPr>
          <w:rFonts w:ascii="Calibri Light" w:hAnsi="Calibri Light"/>
        </w:rPr>
        <w:t xml:space="preserve">Parsons </w:t>
      </w:r>
      <w:r w:rsidRPr="005E3CCC">
        <w:rPr>
          <w:rFonts w:ascii="Calibri Light" w:hAnsi="Calibri Light"/>
        </w:rPr>
        <w:t xml:space="preserve">that the financials as of </w:t>
      </w:r>
      <w:r>
        <w:rPr>
          <w:rFonts w:ascii="Calibri Light" w:hAnsi="Calibri Light"/>
        </w:rPr>
        <w:t>June</w:t>
      </w:r>
      <w:r w:rsidRPr="005E3CCC">
        <w:rPr>
          <w:rFonts w:ascii="Calibri Light" w:hAnsi="Calibri Light"/>
        </w:rPr>
        <w:t xml:space="preserve"> 30, 2018 be approved as recommended by Resource and Grants Management. Motion carried.</w:t>
      </w:r>
    </w:p>
    <w:p w14:paraId="133F1A4D" w14:textId="77777777" w:rsidR="009E2D48" w:rsidRPr="005E3CCC" w:rsidRDefault="009E2D48" w:rsidP="009E2D48">
      <w:pPr>
        <w:numPr>
          <w:ilvl w:val="0"/>
          <w:numId w:val="10"/>
        </w:numPr>
        <w:rPr>
          <w:rFonts w:ascii="Calibri Light" w:hAnsi="Calibri Light"/>
        </w:rPr>
      </w:pPr>
      <w:r>
        <w:rPr>
          <w:rFonts w:ascii="Calibri Light" w:hAnsi="Calibri Light"/>
        </w:rPr>
        <w:t xml:space="preserve">Owens made the motion, </w:t>
      </w:r>
      <w:r w:rsidRPr="005E3CCC">
        <w:rPr>
          <w:rFonts w:ascii="Calibri Light" w:hAnsi="Calibri Light"/>
        </w:rPr>
        <w:t xml:space="preserve">seconded by </w:t>
      </w:r>
      <w:r>
        <w:rPr>
          <w:rFonts w:ascii="Calibri Light" w:hAnsi="Calibri Light"/>
        </w:rPr>
        <w:t>Wood</w:t>
      </w:r>
      <w:r w:rsidRPr="005E3CCC">
        <w:rPr>
          <w:rFonts w:ascii="Calibri Light" w:hAnsi="Calibri Light"/>
        </w:rPr>
        <w:t xml:space="preserve"> that the </w:t>
      </w:r>
      <w:r>
        <w:rPr>
          <w:rFonts w:ascii="Calibri Light" w:hAnsi="Calibri Light"/>
        </w:rPr>
        <w:t>SFY18-19 Shared Plan be approved as presented and sent forward to Council for their approval.</w:t>
      </w:r>
      <w:r w:rsidRPr="005E3CCC">
        <w:rPr>
          <w:rFonts w:ascii="Calibri Light" w:hAnsi="Calibri Light"/>
        </w:rPr>
        <w:t xml:space="preserve">  Motion passed unanimously.</w:t>
      </w:r>
    </w:p>
    <w:p w14:paraId="76E0CA92" w14:textId="77777777" w:rsidR="009E2D48" w:rsidRDefault="009E2D48" w:rsidP="009E2D48">
      <w:pPr>
        <w:rPr>
          <w:rFonts w:ascii="Calibri Light" w:hAnsi="Calibri Light"/>
        </w:rPr>
      </w:pPr>
    </w:p>
    <w:p w14:paraId="28C831A3" w14:textId="77777777" w:rsidR="009E2D48" w:rsidRDefault="009E2D48" w:rsidP="009E2D48">
      <w:pPr>
        <w:rPr>
          <w:rFonts w:ascii="Calibri" w:hAnsi="Calibri"/>
          <w:b/>
        </w:rPr>
      </w:pPr>
      <w:r>
        <w:rPr>
          <w:rFonts w:ascii="Calibri" w:hAnsi="Calibri"/>
          <w:b/>
        </w:rPr>
        <w:t>The following committees met in April and May. Minutes pending approval by committees:</w:t>
      </w:r>
    </w:p>
    <w:p w14:paraId="2324F197" w14:textId="77777777" w:rsidR="009E2D48" w:rsidRDefault="009E2D48" w:rsidP="009E2D48">
      <w:pPr>
        <w:rPr>
          <w:rFonts w:ascii="Calibri" w:hAnsi="Calibri"/>
          <w:b/>
        </w:rPr>
      </w:pPr>
    </w:p>
    <w:p w14:paraId="5B54EA3F" w14:textId="77777777" w:rsidR="009E2D48" w:rsidRDefault="009E2D48" w:rsidP="009E2D48">
      <w:pPr>
        <w:rPr>
          <w:rFonts w:ascii="Calibri" w:hAnsi="Calibri"/>
        </w:rPr>
      </w:pPr>
      <w:r w:rsidRPr="00EB263B">
        <w:rPr>
          <w:rFonts w:ascii="Calibri" w:hAnsi="Calibri"/>
          <w:b/>
        </w:rPr>
        <w:t>Resource and Grants Management</w:t>
      </w:r>
      <w:r>
        <w:rPr>
          <w:rFonts w:ascii="Calibri" w:hAnsi="Calibri"/>
          <w:b/>
        </w:rPr>
        <w:t xml:space="preserve"> w/ Executive – </w:t>
      </w:r>
      <w:r w:rsidRPr="00E94DC5">
        <w:rPr>
          <w:rFonts w:ascii="Calibri" w:hAnsi="Calibri"/>
        </w:rPr>
        <w:t>Met on</w:t>
      </w:r>
      <w:r>
        <w:rPr>
          <w:rFonts w:ascii="Calibri" w:hAnsi="Calibri"/>
          <w:b/>
        </w:rPr>
        <w:t xml:space="preserve"> </w:t>
      </w:r>
      <w:r>
        <w:rPr>
          <w:rFonts w:ascii="Calibri" w:hAnsi="Calibri"/>
        </w:rPr>
        <w:t>7/31/2018</w:t>
      </w:r>
    </w:p>
    <w:p w14:paraId="63AB5C29" w14:textId="77777777" w:rsidR="009E2D48" w:rsidRDefault="009E2D48" w:rsidP="009E2D48">
      <w:pPr>
        <w:rPr>
          <w:rFonts w:ascii="Calibri" w:hAnsi="Calibri"/>
        </w:rPr>
      </w:pPr>
      <w:r w:rsidRPr="009E23FF">
        <w:rPr>
          <w:rFonts w:ascii="Calibri" w:hAnsi="Calibri"/>
          <w:b/>
        </w:rPr>
        <w:t xml:space="preserve">Planning </w:t>
      </w:r>
      <w:r>
        <w:rPr>
          <w:rFonts w:ascii="Calibri" w:hAnsi="Calibri"/>
        </w:rPr>
        <w:t>– Met on 6/8/18 and 7/16/2018</w:t>
      </w:r>
    </w:p>
    <w:p w14:paraId="3FFB729A" w14:textId="77777777" w:rsidR="009E2D48" w:rsidRDefault="009E2D48" w:rsidP="009E2D48">
      <w:pPr>
        <w:rPr>
          <w:rFonts w:ascii="Calibri" w:hAnsi="Calibri"/>
        </w:rPr>
      </w:pPr>
      <w:r w:rsidRPr="00C80569">
        <w:rPr>
          <w:rFonts w:ascii="Calibri" w:hAnsi="Calibri"/>
          <w:b/>
        </w:rPr>
        <w:t>Communications</w:t>
      </w:r>
      <w:r>
        <w:rPr>
          <w:rFonts w:ascii="Calibri" w:hAnsi="Calibri"/>
        </w:rPr>
        <w:t xml:space="preserve"> – Did not meet during this period</w:t>
      </w:r>
    </w:p>
    <w:p w14:paraId="2C685264" w14:textId="77777777" w:rsidR="009E2D48" w:rsidRPr="00A0636F" w:rsidRDefault="009E2D48" w:rsidP="009E2D48">
      <w:pPr>
        <w:rPr>
          <w:rFonts w:ascii="Calibri" w:hAnsi="Calibri"/>
        </w:rPr>
      </w:pPr>
      <w:r w:rsidRPr="00CA1B8E">
        <w:rPr>
          <w:rFonts w:ascii="Calibri" w:hAnsi="Calibri"/>
          <w:b/>
        </w:rPr>
        <w:t>Publi</w:t>
      </w:r>
      <w:r>
        <w:rPr>
          <w:rFonts w:ascii="Calibri" w:hAnsi="Calibri"/>
          <w:b/>
        </w:rPr>
        <w:t xml:space="preserve">c Policy </w:t>
      </w:r>
      <w:r w:rsidRPr="00F20741">
        <w:rPr>
          <w:rFonts w:ascii="Calibri" w:hAnsi="Calibri"/>
        </w:rPr>
        <w:t xml:space="preserve">– </w:t>
      </w:r>
      <w:r>
        <w:rPr>
          <w:rFonts w:ascii="Calibri" w:hAnsi="Calibri"/>
        </w:rPr>
        <w:t>Did not meet during this period</w:t>
      </w:r>
    </w:p>
    <w:p w14:paraId="392D9501" w14:textId="77777777" w:rsidR="009E2D48" w:rsidRPr="000605F9" w:rsidRDefault="009E2D48" w:rsidP="009E2D48">
      <w:pPr>
        <w:rPr>
          <w:rFonts w:ascii="Calibri" w:hAnsi="Calibri"/>
        </w:rPr>
      </w:pPr>
      <w:r w:rsidRPr="00130B75">
        <w:rPr>
          <w:rFonts w:ascii="Calibri" w:hAnsi="Calibri"/>
          <w:b/>
        </w:rPr>
        <w:t>Family Advisory</w:t>
      </w:r>
      <w:r>
        <w:rPr>
          <w:rFonts w:ascii="Calibri" w:hAnsi="Calibri"/>
        </w:rPr>
        <w:t xml:space="preserve"> – Did not meet during this period</w:t>
      </w:r>
    </w:p>
    <w:p w14:paraId="24BA1691" w14:textId="77777777" w:rsidR="009E2D48" w:rsidRDefault="009E2D48" w:rsidP="009E2D48">
      <w:pPr>
        <w:rPr>
          <w:rFonts w:ascii="Calibri" w:hAnsi="Calibri"/>
        </w:rPr>
      </w:pPr>
      <w:r w:rsidRPr="00EB263B">
        <w:rPr>
          <w:rFonts w:ascii="Calibri" w:hAnsi="Calibri"/>
          <w:b/>
        </w:rPr>
        <w:t>Prenatal to Five</w:t>
      </w:r>
      <w:r>
        <w:rPr>
          <w:rFonts w:ascii="Calibri" w:hAnsi="Calibri"/>
          <w:b/>
        </w:rPr>
        <w:t xml:space="preserve"> </w:t>
      </w:r>
      <w:r>
        <w:rPr>
          <w:rFonts w:ascii="Calibri" w:hAnsi="Calibri"/>
        </w:rPr>
        <w:t>-</w:t>
      </w:r>
      <w:r>
        <w:rPr>
          <w:rFonts w:ascii="Calibri" w:hAnsi="Calibri"/>
          <w:b/>
        </w:rPr>
        <w:t xml:space="preserve"> </w:t>
      </w:r>
      <w:r w:rsidRPr="00D70601">
        <w:rPr>
          <w:rFonts w:ascii="Calibri" w:hAnsi="Calibri"/>
        </w:rPr>
        <w:t>Met on</w:t>
      </w:r>
      <w:r>
        <w:rPr>
          <w:rFonts w:ascii="Calibri" w:hAnsi="Calibri"/>
        </w:rPr>
        <w:t xml:space="preserve"> 7/11/2018</w:t>
      </w:r>
    </w:p>
    <w:p w14:paraId="12006BEE" w14:textId="77777777" w:rsidR="009E2D48" w:rsidRPr="004D0BF0" w:rsidRDefault="009E2D48" w:rsidP="009E2D48">
      <w:pPr>
        <w:rPr>
          <w:rFonts w:ascii="Calibri" w:hAnsi="Calibri"/>
        </w:rPr>
      </w:pPr>
      <w:r>
        <w:rPr>
          <w:rFonts w:ascii="Calibri" w:hAnsi="Calibri"/>
        </w:rPr>
        <w:tab/>
      </w:r>
      <w:r>
        <w:rPr>
          <w:rFonts w:ascii="Calibri" w:hAnsi="Calibri"/>
        </w:rPr>
        <w:tab/>
      </w:r>
    </w:p>
    <w:p w14:paraId="3539463B" w14:textId="77777777" w:rsidR="009E2D48" w:rsidRPr="00F77BF0" w:rsidRDefault="009E2D48" w:rsidP="009E2D48">
      <w:pPr>
        <w:rPr>
          <w:rFonts w:ascii="Calibri" w:hAnsi="Calibri"/>
          <w:b/>
        </w:rPr>
      </w:pPr>
      <w:r w:rsidRPr="00F77BF0">
        <w:rPr>
          <w:rFonts w:ascii="Calibri" w:hAnsi="Calibri"/>
          <w:b/>
        </w:rPr>
        <w:t xml:space="preserve">The following resolutions are before the Council </w:t>
      </w:r>
      <w:r>
        <w:rPr>
          <w:rFonts w:ascii="Calibri" w:hAnsi="Calibri"/>
          <w:b/>
        </w:rPr>
        <w:t xml:space="preserve">for action on </w:t>
      </w:r>
      <w:r>
        <w:rPr>
          <w:rFonts w:ascii="Calibri" w:hAnsi="Calibri"/>
          <w:b/>
          <w:u w:val="single"/>
        </w:rPr>
        <w:t>August 6, 2018</w:t>
      </w:r>
      <w:r w:rsidRPr="00AD528C">
        <w:rPr>
          <w:rFonts w:ascii="Calibri" w:hAnsi="Calibri"/>
          <w:b/>
        </w:rPr>
        <w:t>:</w:t>
      </w:r>
    </w:p>
    <w:p w14:paraId="714804D2" w14:textId="77777777" w:rsidR="009E2D48" w:rsidRPr="004D0BF0" w:rsidRDefault="009E2D48" w:rsidP="009E2D48">
      <w:pPr>
        <w:rPr>
          <w:rFonts w:ascii="Calibri" w:hAnsi="Calibri"/>
          <w:b/>
          <w:sz w:val="22"/>
          <w:szCs w:val="22"/>
        </w:rPr>
      </w:pPr>
      <w:r w:rsidRPr="004D0BF0">
        <w:rPr>
          <w:rFonts w:ascii="Calibri" w:hAnsi="Calibri"/>
          <w:b/>
          <w:sz w:val="22"/>
          <w:szCs w:val="22"/>
        </w:rPr>
        <w:t xml:space="preserve">1. Approval of </w:t>
      </w:r>
      <w:r>
        <w:rPr>
          <w:rFonts w:ascii="Calibri" w:hAnsi="Calibri"/>
          <w:b/>
          <w:sz w:val="22"/>
          <w:szCs w:val="22"/>
        </w:rPr>
        <w:t xml:space="preserve">July 31, 2018 </w:t>
      </w:r>
      <w:r w:rsidRPr="004D0BF0">
        <w:rPr>
          <w:rFonts w:ascii="Calibri" w:hAnsi="Calibri"/>
          <w:b/>
          <w:sz w:val="22"/>
          <w:szCs w:val="22"/>
        </w:rPr>
        <w:t xml:space="preserve">Consent Agenda </w:t>
      </w:r>
    </w:p>
    <w:p w14:paraId="72EDDFC0" w14:textId="77777777" w:rsidR="009E2D48" w:rsidRPr="004D0BF0" w:rsidRDefault="009E2D48" w:rsidP="009E2D48">
      <w:pPr>
        <w:rPr>
          <w:rFonts w:ascii="Calibri" w:hAnsi="Calibri"/>
          <w:b/>
          <w:sz w:val="22"/>
          <w:szCs w:val="22"/>
        </w:rPr>
      </w:pPr>
      <w:r w:rsidRPr="004D0BF0">
        <w:rPr>
          <w:rFonts w:ascii="Calibri" w:hAnsi="Calibri"/>
          <w:b/>
          <w:sz w:val="22"/>
          <w:szCs w:val="22"/>
        </w:rPr>
        <w:t>2. Approval of</w:t>
      </w:r>
      <w:r>
        <w:rPr>
          <w:rFonts w:ascii="Calibri" w:hAnsi="Calibri"/>
          <w:b/>
          <w:sz w:val="22"/>
          <w:szCs w:val="22"/>
        </w:rPr>
        <w:t xml:space="preserve"> June 4, 2018</w:t>
      </w:r>
      <w:r w:rsidRPr="004D0BF0">
        <w:rPr>
          <w:rFonts w:ascii="Calibri" w:hAnsi="Calibri"/>
          <w:b/>
          <w:sz w:val="22"/>
          <w:szCs w:val="22"/>
        </w:rPr>
        <w:t xml:space="preserve"> full Council minutes</w:t>
      </w:r>
    </w:p>
    <w:p w14:paraId="2AADC582" w14:textId="77777777" w:rsidR="009E2D48" w:rsidRDefault="009E2D48" w:rsidP="009E2D48">
      <w:pPr>
        <w:rPr>
          <w:rFonts w:ascii="Calibri" w:hAnsi="Calibri"/>
          <w:b/>
          <w:sz w:val="22"/>
          <w:szCs w:val="22"/>
        </w:rPr>
      </w:pPr>
      <w:r w:rsidRPr="004D0BF0">
        <w:rPr>
          <w:rFonts w:ascii="Calibri" w:hAnsi="Calibri"/>
          <w:b/>
          <w:sz w:val="22"/>
          <w:szCs w:val="22"/>
        </w:rPr>
        <w:t xml:space="preserve">3. Approval of </w:t>
      </w:r>
      <w:r>
        <w:rPr>
          <w:rFonts w:ascii="Calibri" w:hAnsi="Calibri"/>
          <w:b/>
          <w:sz w:val="22"/>
          <w:szCs w:val="22"/>
        </w:rPr>
        <w:t>June</w:t>
      </w:r>
      <w:r w:rsidRPr="004D0BF0">
        <w:rPr>
          <w:rFonts w:ascii="Calibri" w:hAnsi="Calibri"/>
          <w:b/>
          <w:sz w:val="22"/>
          <w:szCs w:val="22"/>
        </w:rPr>
        <w:t xml:space="preserve"> </w:t>
      </w:r>
      <w:r>
        <w:rPr>
          <w:rFonts w:ascii="Calibri" w:hAnsi="Calibri"/>
          <w:b/>
          <w:sz w:val="22"/>
          <w:szCs w:val="22"/>
        </w:rPr>
        <w:t>Financials.</w:t>
      </w:r>
    </w:p>
    <w:p w14:paraId="677ED056" w14:textId="77777777" w:rsidR="009E2D48" w:rsidRPr="004D0BF0" w:rsidRDefault="009E2D48" w:rsidP="009E2D48">
      <w:pPr>
        <w:rPr>
          <w:rFonts w:ascii="Calibri" w:hAnsi="Calibri"/>
          <w:b/>
          <w:sz w:val="22"/>
          <w:szCs w:val="22"/>
        </w:rPr>
      </w:pPr>
      <w:r>
        <w:rPr>
          <w:rFonts w:ascii="Calibri" w:hAnsi="Calibri"/>
          <w:b/>
          <w:sz w:val="22"/>
          <w:szCs w:val="22"/>
        </w:rPr>
        <w:t>4. Approval of the SFY 18-19 Shared Plan.</w:t>
      </w:r>
    </w:p>
    <w:p w14:paraId="22D697D6" w14:textId="515947EB" w:rsidR="004F53C9" w:rsidRDefault="004F53C9" w:rsidP="009E2D48">
      <w:pPr>
        <w:jc w:val="center"/>
        <w:rPr>
          <w:rFonts w:ascii="Calibri" w:hAnsi="Calibri"/>
          <w:b/>
          <w:sz w:val="22"/>
          <w:szCs w:val="22"/>
        </w:rPr>
      </w:pPr>
    </w:p>
    <w:sectPr w:rsidR="004F53C9" w:rsidSect="00977CD9">
      <w:headerReference w:type="default" r:id="rId7"/>
      <w:footerReference w:type="default" r:id="rId8"/>
      <w:pgSz w:w="12240" w:h="15840"/>
      <w:pgMar w:top="108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E369" w14:textId="77777777" w:rsidR="003D206E" w:rsidRDefault="003D206E">
      <w:r>
        <w:separator/>
      </w:r>
    </w:p>
  </w:endnote>
  <w:endnote w:type="continuationSeparator" w:id="0">
    <w:p w14:paraId="51D223F8" w14:textId="77777777" w:rsidR="003D206E" w:rsidRDefault="003D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C58C" w14:textId="77777777" w:rsidR="004F53C9" w:rsidRDefault="004F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4F2D" w14:textId="77777777" w:rsidR="003D206E" w:rsidRDefault="003D206E">
      <w:r>
        <w:separator/>
      </w:r>
    </w:p>
  </w:footnote>
  <w:footnote w:type="continuationSeparator" w:id="0">
    <w:p w14:paraId="744FB95E" w14:textId="77777777" w:rsidR="003D206E" w:rsidRDefault="003D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3B21" w14:textId="77777777" w:rsidR="004F53C9" w:rsidRDefault="004F53C9">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D98"/>
    <w:multiLevelType w:val="hybridMultilevel"/>
    <w:tmpl w:val="E7DA3BC8"/>
    <w:lvl w:ilvl="0" w:tplc="D4D45BCE">
      <w:start w:val="1"/>
      <w:numFmt w:val="decimal"/>
      <w:lvlText w:val="%1."/>
      <w:lvlJc w:val="left"/>
      <w:pPr>
        <w:tabs>
          <w:tab w:val="num" w:pos="1080"/>
        </w:tabs>
        <w:ind w:left="1080" w:hanging="360"/>
      </w:pPr>
      <w:rPr>
        <w:rFonts w:hint="default"/>
      </w:rPr>
    </w:lvl>
    <w:lvl w:ilvl="1" w:tplc="4E44FC42">
      <w:start w:val="1"/>
      <w:numFmt w:val="lowerLetter"/>
      <w:lvlText w:val="%2."/>
      <w:lvlJc w:val="left"/>
      <w:pPr>
        <w:tabs>
          <w:tab w:val="num" w:pos="1800"/>
        </w:tabs>
        <w:ind w:left="1800" w:hanging="360"/>
      </w:pPr>
    </w:lvl>
    <w:lvl w:ilvl="2" w:tplc="056C3ADE">
      <w:start w:val="1"/>
      <w:numFmt w:val="lowerRoman"/>
      <w:lvlText w:val="%3."/>
      <w:lvlJc w:val="right"/>
      <w:pPr>
        <w:tabs>
          <w:tab w:val="num" w:pos="2520"/>
        </w:tabs>
        <w:ind w:left="2520" w:hanging="180"/>
      </w:pPr>
    </w:lvl>
    <w:lvl w:ilvl="3" w:tplc="C38C58BA">
      <w:start w:val="1"/>
      <w:numFmt w:val="decimal"/>
      <w:lvlText w:val="%4."/>
      <w:lvlJc w:val="left"/>
      <w:pPr>
        <w:tabs>
          <w:tab w:val="num" w:pos="3240"/>
        </w:tabs>
        <w:ind w:left="3240" w:hanging="360"/>
      </w:pPr>
    </w:lvl>
    <w:lvl w:ilvl="4" w:tplc="64568FC4">
      <w:start w:val="1"/>
      <w:numFmt w:val="lowerLetter"/>
      <w:lvlText w:val="%5."/>
      <w:lvlJc w:val="left"/>
      <w:pPr>
        <w:tabs>
          <w:tab w:val="num" w:pos="3960"/>
        </w:tabs>
        <w:ind w:left="3960" w:hanging="360"/>
      </w:pPr>
    </w:lvl>
    <w:lvl w:ilvl="5" w:tplc="B80C5B38">
      <w:start w:val="1"/>
      <w:numFmt w:val="lowerRoman"/>
      <w:lvlText w:val="%6."/>
      <w:lvlJc w:val="right"/>
      <w:pPr>
        <w:tabs>
          <w:tab w:val="num" w:pos="4680"/>
        </w:tabs>
        <w:ind w:left="4680" w:hanging="180"/>
      </w:pPr>
    </w:lvl>
    <w:lvl w:ilvl="6" w:tplc="025CC1DE">
      <w:start w:val="1"/>
      <w:numFmt w:val="decimal"/>
      <w:lvlText w:val="%7."/>
      <w:lvlJc w:val="left"/>
      <w:pPr>
        <w:tabs>
          <w:tab w:val="num" w:pos="5400"/>
        </w:tabs>
        <w:ind w:left="5400" w:hanging="360"/>
      </w:pPr>
    </w:lvl>
    <w:lvl w:ilvl="7" w:tplc="1436D102">
      <w:start w:val="1"/>
      <w:numFmt w:val="lowerLetter"/>
      <w:lvlText w:val="%8."/>
      <w:lvlJc w:val="left"/>
      <w:pPr>
        <w:tabs>
          <w:tab w:val="num" w:pos="6120"/>
        </w:tabs>
        <w:ind w:left="6120" w:hanging="360"/>
      </w:pPr>
    </w:lvl>
    <w:lvl w:ilvl="8" w:tplc="B51097C6">
      <w:start w:val="1"/>
      <w:numFmt w:val="lowerRoman"/>
      <w:lvlText w:val="%9."/>
      <w:lvlJc w:val="right"/>
      <w:pPr>
        <w:tabs>
          <w:tab w:val="num" w:pos="6840"/>
        </w:tabs>
        <w:ind w:left="6840" w:hanging="180"/>
      </w:pPr>
    </w:lvl>
  </w:abstractNum>
  <w:abstractNum w:abstractNumId="1" w15:restartNumberingAfterBreak="0">
    <w:nsid w:val="11CC6BF3"/>
    <w:multiLevelType w:val="hybridMultilevel"/>
    <w:tmpl w:val="1FA21486"/>
    <w:lvl w:ilvl="0" w:tplc="14BCDF40">
      <w:start w:val="1"/>
      <w:numFmt w:val="decimal"/>
      <w:lvlText w:val="%1."/>
      <w:lvlJc w:val="left"/>
      <w:pPr>
        <w:tabs>
          <w:tab w:val="num" w:pos="1188"/>
        </w:tabs>
        <w:ind w:left="1188" w:hanging="468"/>
      </w:pPr>
      <w:rPr>
        <w:rFonts w:hint="default"/>
      </w:rPr>
    </w:lvl>
    <w:lvl w:ilvl="1" w:tplc="51A6DA92">
      <w:start w:val="1"/>
      <w:numFmt w:val="lowerLetter"/>
      <w:lvlText w:val="%2."/>
      <w:lvlJc w:val="left"/>
      <w:pPr>
        <w:tabs>
          <w:tab w:val="num" w:pos="1800"/>
        </w:tabs>
        <w:ind w:left="1800" w:hanging="360"/>
      </w:pPr>
    </w:lvl>
    <w:lvl w:ilvl="2" w:tplc="C0700B76">
      <w:start w:val="1"/>
      <w:numFmt w:val="lowerRoman"/>
      <w:lvlText w:val="%3."/>
      <w:lvlJc w:val="right"/>
      <w:pPr>
        <w:tabs>
          <w:tab w:val="num" w:pos="2520"/>
        </w:tabs>
        <w:ind w:left="2520" w:hanging="180"/>
      </w:pPr>
    </w:lvl>
    <w:lvl w:ilvl="3" w:tplc="0F545072">
      <w:start w:val="1"/>
      <w:numFmt w:val="decimal"/>
      <w:lvlText w:val="%4."/>
      <w:lvlJc w:val="left"/>
      <w:pPr>
        <w:tabs>
          <w:tab w:val="num" w:pos="3240"/>
        </w:tabs>
        <w:ind w:left="3240" w:hanging="360"/>
      </w:pPr>
    </w:lvl>
    <w:lvl w:ilvl="4" w:tplc="AEC42712">
      <w:start w:val="1"/>
      <w:numFmt w:val="lowerLetter"/>
      <w:lvlText w:val="%5."/>
      <w:lvlJc w:val="left"/>
      <w:pPr>
        <w:tabs>
          <w:tab w:val="num" w:pos="3960"/>
        </w:tabs>
        <w:ind w:left="3960" w:hanging="360"/>
      </w:pPr>
    </w:lvl>
    <w:lvl w:ilvl="5" w:tplc="2452C954">
      <w:start w:val="1"/>
      <w:numFmt w:val="lowerRoman"/>
      <w:lvlText w:val="%6."/>
      <w:lvlJc w:val="right"/>
      <w:pPr>
        <w:tabs>
          <w:tab w:val="num" w:pos="4680"/>
        </w:tabs>
        <w:ind w:left="4680" w:hanging="180"/>
      </w:pPr>
    </w:lvl>
    <w:lvl w:ilvl="6" w:tplc="21122086">
      <w:start w:val="1"/>
      <w:numFmt w:val="decimal"/>
      <w:lvlText w:val="%7."/>
      <w:lvlJc w:val="left"/>
      <w:pPr>
        <w:tabs>
          <w:tab w:val="num" w:pos="5400"/>
        </w:tabs>
        <w:ind w:left="5400" w:hanging="360"/>
      </w:pPr>
    </w:lvl>
    <w:lvl w:ilvl="7" w:tplc="011867FA">
      <w:start w:val="1"/>
      <w:numFmt w:val="lowerLetter"/>
      <w:lvlText w:val="%8."/>
      <w:lvlJc w:val="left"/>
      <w:pPr>
        <w:tabs>
          <w:tab w:val="num" w:pos="6120"/>
        </w:tabs>
        <w:ind w:left="6120" w:hanging="360"/>
      </w:pPr>
    </w:lvl>
    <w:lvl w:ilvl="8" w:tplc="602E4D28">
      <w:start w:val="1"/>
      <w:numFmt w:val="lowerRoman"/>
      <w:lvlText w:val="%9."/>
      <w:lvlJc w:val="right"/>
      <w:pPr>
        <w:tabs>
          <w:tab w:val="num" w:pos="6840"/>
        </w:tabs>
        <w:ind w:left="6840" w:hanging="180"/>
      </w:pPr>
    </w:lvl>
  </w:abstractNum>
  <w:abstractNum w:abstractNumId="2" w15:restartNumberingAfterBreak="0">
    <w:nsid w:val="14971E2F"/>
    <w:multiLevelType w:val="hybridMultilevel"/>
    <w:tmpl w:val="F2F67442"/>
    <w:lvl w:ilvl="0" w:tplc="767C0C90">
      <w:start w:val="1"/>
      <w:numFmt w:val="decimal"/>
      <w:lvlText w:val="%1."/>
      <w:lvlJc w:val="left"/>
      <w:pPr>
        <w:tabs>
          <w:tab w:val="num" w:pos="1080"/>
        </w:tabs>
        <w:ind w:left="1080" w:hanging="360"/>
      </w:pPr>
      <w:rPr>
        <w:rFonts w:hint="default"/>
      </w:rPr>
    </w:lvl>
    <w:lvl w:ilvl="1" w:tplc="32820A5C">
      <w:start w:val="1"/>
      <w:numFmt w:val="lowerLetter"/>
      <w:lvlText w:val="%2."/>
      <w:lvlJc w:val="left"/>
      <w:pPr>
        <w:tabs>
          <w:tab w:val="num" w:pos="1800"/>
        </w:tabs>
        <w:ind w:left="1800" w:hanging="360"/>
      </w:pPr>
    </w:lvl>
    <w:lvl w:ilvl="2" w:tplc="A85A2B5E">
      <w:start w:val="1"/>
      <w:numFmt w:val="lowerRoman"/>
      <w:lvlText w:val="%3."/>
      <w:lvlJc w:val="right"/>
      <w:pPr>
        <w:tabs>
          <w:tab w:val="num" w:pos="2520"/>
        </w:tabs>
        <w:ind w:left="2520" w:hanging="180"/>
      </w:pPr>
    </w:lvl>
    <w:lvl w:ilvl="3" w:tplc="1FD815F4">
      <w:start w:val="1"/>
      <w:numFmt w:val="decimal"/>
      <w:lvlText w:val="%4."/>
      <w:lvlJc w:val="left"/>
      <w:pPr>
        <w:tabs>
          <w:tab w:val="num" w:pos="3240"/>
        </w:tabs>
        <w:ind w:left="3240" w:hanging="360"/>
      </w:pPr>
    </w:lvl>
    <w:lvl w:ilvl="4" w:tplc="9C36620A">
      <w:start w:val="1"/>
      <w:numFmt w:val="lowerLetter"/>
      <w:lvlText w:val="%5."/>
      <w:lvlJc w:val="left"/>
      <w:pPr>
        <w:tabs>
          <w:tab w:val="num" w:pos="3960"/>
        </w:tabs>
        <w:ind w:left="3960" w:hanging="360"/>
      </w:pPr>
    </w:lvl>
    <w:lvl w:ilvl="5" w:tplc="A49ED676">
      <w:start w:val="1"/>
      <w:numFmt w:val="lowerRoman"/>
      <w:lvlText w:val="%6."/>
      <w:lvlJc w:val="right"/>
      <w:pPr>
        <w:tabs>
          <w:tab w:val="num" w:pos="4680"/>
        </w:tabs>
        <w:ind w:left="4680" w:hanging="180"/>
      </w:pPr>
    </w:lvl>
    <w:lvl w:ilvl="6" w:tplc="E8F8F9E6">
      <w:start w:val="1"/>
      <w:numFmt w:val="decimal"/>
      <w:lvlText w:val="%7."/>
      <w:lvlJc w:val="left"/>
      <w:pPr>
        <w:tabs>
          <w:tab w:val="num" w:pos="5400"/>
        </w:tabs>
        <w:ind w:left="5400" w:hanging="360"/>
      </w:pPr>
    </w:lvl>
    <w:lvl w:ilvl="7" w:tplc="6E063578">
      <w:start w:val="1"/>
      <w:numFmt w:val="lowerLetter"/>
      <w:lvlText w:val="%8."/>
      <w:lvlJc w:val="left"/>
      <w:pPr>
        <w:tabs>
          <w:tab w:val="num" w:pos="6120"/>
        </w:tabs>
        <w:ind w:left="6120" w:hanging="360"/>
      </w:pPr>
    </w:lvl>
    <w:lvl w:ilvl="8" w:tplc="A426F7FA">
      <w:start w:val="1"/>
      <w:numFmt w:val="lowerRoman"/>
      <w:lvlText w:val="%9."/>
      <w:lvlJc w:val="right"/>
      <w:pPr>
        <w:tabs>
          <w:tab w:val="num" w:pos="6840"/>
        </w:tabs>
        <w:ind w:left="6840" w:hanging="180"/>
      </w:pPr>
    </w:lvl>
  </w:abstractNum>
  <w:abstractNum w:abstractNumId="3" w15:restartNumberingAfterBreak="0">
    <w:nsid w:val="1B3F770B"/>
    <w:multiLevelType w:val="hybridMultilevel"/>
    <w:tmpl w:val="34C49300"/>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B4F1B"/>
    <w:multiLevelType w:val="hybridMultilevel"/>
    <w:tmpl w:val="C492B06C"/>
    <w:lvl w:ilvl="0" w:tplc="F9666BBA">
      <w:numFmt w:val="bullet"/>
      <w:lvlText w:val=""/>
      <w:lvlJc w:val="left"/>
      <w:pPr>
        <w:ind w:left="720" w:hanging="360"/>
      </w:pPr>
      <w:rPr>
        <w:rFonts w:ascii="Symbol" w:eastAsia="Times New Roman" w:hAnsi="Symbol" w:cs="Times New Roman" w:hint="default"/>
      </w:rPr>
    </w:lvl>
    <w:lvl w:ilvl="1" w:tplc="1E0ADAF6">
      <w:start w:val="1"/>
      <w:numFmt w:val="bullet"/>
      <w:lvlText w:val="o"/>
      <w:lvlJc w:val="left"/>
      <w:pPr>
        <w:ind w:left="1440" w:hanging="360"/>
      </w:pPr>
      <w:rPr>
        <w:rFonts w:ascii="Courier New" w:hAnsi="Courier New" w:cs="Arial" w:hint="default"/>
      </w:rPr>
    </w:lvl>
    <w:lvl w:ilvl="2" w:tplc="95A8CD4E">
      <w:start w:val="1"/>
      <w:numFmt w:val="bullet"/>
      <w:lvlText w:val=""/>
      <w:lvlJc w:val="left"/>
      <w:pPr>
        <w:ind w:left="2160" w:hanging="360"/>
      </w:pPr>
      <w:rPr>
        <w:rFonts w:ascii="Wingdings" w:hAnsi="Wingdings" w:hint="default"/>
      </w:rPr>
    </w:lvl>
    <w:lvl w:ilvl="3" w:tplc="B3E86462">
      <w:start w:val="1"/>
      <w:numFmt w:val="bullet"/>
      <w:lvlText w:val=""/>
      <w:lvlJc w:val="left"/>
      <w:pPr>
        <w:ind w:left="2880" w:hanging="360"/>
      </w:pPr>
      <w:rPr>
        <w:rFonts w:ascii="Symbol" w:hAnsi="Symbol" w:hint="default"/>
      </w:rPr>
    </w:lvl>
    <w:lvl w:ilvl="4" w:tplc="7706C444">
      <w:start w:val="1"/>
      <w:numFmt w:val="bullet"/>
      <w:lvlText w:val="o"/>
      <w:lvlJc w:val="left"/>
      <w:pPr>
        <w:ind w:left="3600" w:hanging="360"/>
      </w:pPr>
      <w:rPr>
        <w:rFonts w:ascii="Courier New" w:hAnsi="Courier New" w:cs="Arial" w:hint="default"/>
      </w:rPr>
    </w:lvl>
    <w:lvl w:ilvl="5" w:tplc="09F669EE">
      <w:start w:val="1"/>
      <w:numFmt w:val="bullet"/>
      <w:lvlText w:val=""/>
      <w:lvlJc w:val="left"/>
      <w:pPr>
        <w:ind w:left="4320" w:hanging="360"/>
      </w:pPr>
      <w:rPr>
        <w:rFonts w:ascii="Wingdings" w:hAnsi="Wingdings" w:hint="default"/>
      </w:rPr>
    </w:lvl>
    <w:lvl w:ilvl="6" w:tplc="5C882E3A">
      <w:start w:val="1"/>
      <w:numFmt w:val="bullet"/>
      <w:lvlText w:val=""/>
      <w:lvlJc w:val="left"/>
      <w:pPr>
        <w:ind w:left="5040" w:hanging="360"/>
      </w:pPr>
      <w:rPr>
        <w:rFonts w:ascii="Symbol" w:hAnsi="Symbol" w:hint="default"/>
      </w:rPr>
    </w:lvl>
    <w:lvl w:ilvl="7" w:tplc="E9A626D0">
      <w:start w:val="1"/>
      <w:numFmt w:val="bullet"/>
      <w:lvlText w:val="o"/>
      <w:lvlJc w:val="left"/>
      <w:pPr>
        <w:ind w:left="5760" w:hanging="360"/>
      </w:pPr>
      <w:rPr>
        <w:rFonts w:ascii="Courier New" w:hAnsi="Courier New" w:cs="Arial" w:hint="default"/>
      </w:rPr>
    </w:lvl>
    <w:lvl w:ilvl="8" w:tplc="46F23CD8">
      <w:start w:val="1"/>
      <w:numFmt w:val="bullet"/>
      <w:lvlText w:val=""/>
      <w:lvlJc w:val="left"/>
      <w:pPr>
        <w:ind w:left="6480" w:hanging="360"/>
      </w:pPr>
      <w:rPr>
        <w:rFonts w:ascii="Wingdings" w:hAnsi="Wingdings" w:hint="default"/>
      </w:rPr>
    </w:lvl>
  </w:abstractNum>
  <w:abstractNum w:abstractNumId="5" w15:restartNumberingAfterBreak="0">
    <w:nsid w:val="1FE71A53"/>
    <w:multiLevelType w:val="hybridMultilevel"/>
    <w:tmpl w:val="7D407FC8"/>
    <w:lvl w:ilvl="0" w:tplc="993AAAAC">
      <w:start w:val="1"/>
      <w:numFmt w:val="decimal"/>
      <w:lvlText w:val="%1."/>
      <w:lvlJc w:val="left"/>
      <w:pPr>
        <w:ind w:left="1440" w:hanging="360"/>
      </w:pPr>
      <w:rPr>
        <w:rFonts w:hint="default"/>
      </w:rPr>
    </w:lvl>
    <w:lvl w:ilvl="1" w:tplc="0388ECDA">
      <w:start w:val="1"/>
      <w:numFmt w:val="lowerLetter"/>
      <w:lvlText w:val="%2."/>
      <w:lvlJc w:val="left"/>
      <w:pPr>
        <w:ind w:left="2160" w:hanging="360"/>
      </w:pPr>
    </w:lvl>
    <w:lvl w:ilvl="2" w:tplc="0128BBBC">
      <w:start w:val="1"/>
      <w:numFmt w:val="lowerRoman"/>
      <w:lvlText w:val="%3."/>
      <w:lvlJc w:val="right"/>
      <w:pPr>
        <w:ind w:left="2880" w:hanging="180"/>
      </w:pPr>
    </w:lvl>
    <w:lvl w:ilvl="3" w:tplc="915602A0">
      <w:start w:val="1"/>
      <w:numFmt w:val="decimal"/>
      <w:lvlText w:val="%4."/>
      <w:lvlJc w:val="left"/>
      <w:pPr>
        <w:ind w:left="3600" w:hanging="360"/>
      </w:pPr>
    </w:lvl>
    <w:lvl w:ilvl="4" w:tplc="077213F0">
      <w:start w:val="1"/>
      <w:numFmt w:val="lowerLetter"/>
      <w:lvlText w:val="%5."/>
      <w:lvlJc w:val="left"/>
      <w:pPr>
        <w:ind w:left="4320" w:hanging="360"/>
      </w:pPr>
    </w:lvl>
    <w:lvl w:ilvl="5" w:tplc="4E7C69E8">
      <w:start w:val="1"/>
      <w:numFmt w:val="lowerRoman"/>
      <w:lvlText w:val="%6."/>
      <w:lvlJc w:val="right"/>
      <w:pPr>
        <w:ind w:left="5040" w:hanging="180"/>
      </w:pPr>
    </w:lvl>
    <w:lvl w:ilvl="6" w:tplc="52C4A5CA">
      <w:start w:val="1"/>
      <w:numFmt w:val="decimal"/>
      <w:lvlText w:val="%7."/>
      <w:lvlJc w:val="left"/>
      <w:pPr>
        <w:ind w:left="5760" w:hanging="360"/>
      </w:pPr>
    </w:lvl>
    <w:lvl w:ilvl="7" w:tplc="E1EE13CA">
      <w:start w:val="1"/>
      <w:numFmt w:val="lowerLetter"/>
      <w:lvlText w:val="%8."/>
      <w:lvlJc w:val="left"/>
      <w:pPr>
        <w:ind w:left="6480" w:hanging="360"/>
      </w:pPr>
    </w:lvl>
    <w:lvl w:ilvl="8" w:tplc="711CC596">
      <w:start w:val="1"/>
      <w:numFmt w:val="lowerRoman"/>
      <w:lvlText w:val="%9."/>
      <w:lvlJc w:val="right"/>
      <w:pPr>
        <w:ind w:left="7200" w:hanging="180"/>
      </w:pPr>
    </w:lvl>
  </w:abstractNum>
  <w:abstractNum w:abstractNumId="6" w15:restartNumberingAfterBreak="0">
    <w:nsid w:val="2DC35308"/>
    <w:multiLevelType w:val="hybridMultilevel"/>
    <w:tmpl w:val="4C14FAA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17CFB"/>
    <w:multiLevelType w:val="hybridMultilevel"/>
    <w:tmpl w:val="44D40E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496"/>
    <w:multiLevelType w:val="hybridMultilevel"/>
    <w:tmpl w:val="5FA497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1082C"/>
    <w:multiLevelType w:val="hybridMultilevel"/>
    <w:tmpl w:val="EF927422"/>
    <w:lvl w:ilvl="0" w:tplc="B41E7380">
      <w:numFmt w:val="bullet"/>
      <w:lvlText w:val=""/>
      <w:lvlJc w:val="left"/>
      <w:pPr>
        <w:ind w:left="720" w:hanging="360"/>
      </w:pPr>
      <w:rPr>
        <w:rFonts w:ascii="Symbol" w:eastAsia="Times New Roman" w:hAnsi="Symbol" w:cs="Symbol" w:hint="default"/>
        <w:sz w:val="21"/>
      </w:rPr>
    </w:lvl>
    <w:lvl w:ilvl="1" w:tplc="62327AC2">
      <w:start w:val="1"/>
      <w:numFmt w:val="bullet"/>
      <w:lvlText w:val="o"/>
      <w:lvlJc w:val="left"/>
      <w:pPr>
        <w:ind w:left="1440" w:hanging="360"/>
      </w:pPr>
      <w:rPr>
        <w:rFonts w:ascii="Courier New" w:hAnsi="Courier New" w:cs="Arial" w:hint="default"/>
      </w:rPr>
    </w:lvl>
    <w:lvl w:ilvl="2" w:tplc="C91EFEDA">
      <w:start w:val="1"/>
      <w:numFmt w:val="bullet"/>
      <w:lvlText w:val=""/>
      <w:lvlJc w:val="left"/>
      <w:pPr>
        <w:ind w:left="2160" w:hanging="360"/>
      </w:pPr>
      <w:rPr>
        <w:rFonts w:ascii="Wingdings" w:hAnsi="Wingdings" w:hint="default"/>
      </w:rPr>
    </w:lvl>
    <w:lvl w:ilvl="3" w:tplc="8BC8E9A4">
      <w:start w:val="1"/>
      <w:numFmt w:val="bullet"/>
      <w:lvlText w:val=""/>
      <w:lvlJc w:val="left"/>
      <w:pPr>
        <w:ind w:left="2880" w:hanging="360"/>
      </w:pPr>
      <w:rPr>
        <w:rFonts w:ascii="Symbol" w:hAnsi="Symbol" w:hint="default"/>
      </w:rPr>
    </w:lvl>
    <w:lvl w:ilvl="4" w:tplc="CFAA29FA">
      <w:start w:val="1"/>
      <w:numFmt w:val="bullet"/>
      <w:lvlText w:val="o"/>
      <w:lvlJc w:val="left"/>
      <w:pPr>
        <w:ind w:left="3600" w:hanging="360"/>
      </w:pPr>
      <w:rPr>
        <w:rFonts w:ascii="Courier New" w:hAnsi="Courier New" w:cs="Arial" w:hint="default"/>
      </w:rPr>
    </w:lvl>
    <w:lvl w:ilvl="5" w:tplc="AF3C2458">
      <w:start w:val="1"/>
      <w:numFmt w:val="bullet"/>
      <w:lvlText w:val=""/>
      <w:lvlJc w:val="left"/>
      <w:pPr>
        <w:ind w:left="4320" w:hanging="360"/>
      </w:pPr>
      <w:rPr>
        <w:rFonts w:ascii="Wingdings" w:hAnsi="Wingdings" w:hint="default"/>
      </w:rPr>
    </w:lvl>
    <w:lvl w:ilvl="6" w:tplc="8982E09E">
      <w:start w:val="1"/>
      <w:numFmt w:val="bullet"/>
      <w:lvlText w:val=""/>
      <w:lvlJc w:val="left"/>
      <w:pPr>
        <w:ind w:left="5040" w:hanging="360"/>
      </w:pPr>
      <w:rPr>
        <w:rFonts w:ascii="Symbol" w:hAnsi="Symbol" w:hint="default"/>
      </w:rPr>
    </w:lvl>
    <w:lvl w:ilvl="7" w:tplc="928461BC">
      <w:start w:val="1"/>
      <w:numFmt w:val="bullet"/>
      <w:lvlText w:val="o"/>
      <w:lvlJc w:val="left"/>
      <w:pPr>
        <w:ind w:left="5760" w:hanging="360"/>
      </w:pPr>
      <w:rPr>
        <w:rFonts w:ascii="Courier New" w:hAnsi="Courier New" w:cs="Arial" w:hint="default"/>
      </w:rPr>
    </w:lvl>
    <w:lvl w:ilvl="8" w:tplc="EC7261FE">
      <w:start w:val="1"/>
      <w:numFmt w:val="bullet"/>
      <w:lvlText w:val=""/>
      <w:lvlJc w:val="left"/>
      <w:pPr>
        <w:ind w:left="6480" w:hanging="360"/>
      </w:pPr>
      <w:rPr>
        <w:rFonts w:ascii="Wingdings" w:hAnsi="Wingdings" w:hint="default"/>
      </w:rPr>
    </w:lvl>
  </w:abstractNum>
  <w:abstractNum w:abstractNumId="10" w15:restartNumberingAfterBreak="0">
    <w:nsid w:val="3898703A"/>
    <w:multiLevelType w:val="hybridMultilevel"/>
    <w:tmpl w:val="EAD21748"/>
    <w:lvl w:ilvl="0" w:tplc="A4E09D46">
      <w:start w:val="1"/>
      <w:numFmt w:val="decimal"/>
      <w:lvlText w:val="%1."/>
      <w:lvlJc w:val="left"/>
      <w:pPr>
        <w:ind w:left="720" w:hanging="360"/>
      </w:pPr>
      <w:rPr>
        <w:rFonts w:hint="default"/>
      </w:rPr>
    </w:lvl>
    <w:lvl w:ilvl="1" w:tplc="2164736E">
      <w:start w:val="1"/>
      <w:numFmt w:val="lowerLetter"/>
      <w:lvlText w:val="%2."/>
      <w:lvlJc w:val="left"/>
      <w:pPr>
        <w:ind w:left="1440" w:hanging="360"/>
      </w:pPr>
    </w:lvl>
    <w:lvl w:ilvl="2" w:tplc="9E280172">
      <w:start w:val="1"/>
      <w:numFmt w:val="lowerRoman"/>
      <w:lvlText w:val="%3."/>
      <w:lvlJc w:val="right"/>
      <w:pPr>
        <w:ind w:left="2160" w:hanging="180"/>
      </w:pPr>
    </w:lvl>
    <w:lvl w:ilvl="3" w:tplc="AA609C00">
      <w:start w:val="1"/>
      <w:numFmt w:val="decimal"/>
      <w:lvlText w:val="%4."/>
      <w:lvlJc w:val="left"/>
      <w:pPr>
        <w:ind w:left="2880" w:hanging="360"/>
      </w:pPr>
    </w:lvl>
    <w:lvl w:ilvl="4" w:tplc="2452D3DC">
      <w:start w:val="1"/>
      <w:numFmt w:val="lowerLetter"/>
      <w:lvlText w:val="%5."/>
      <w:lvlJc w:val="left"/>
      <w:pPr>
        <w:ind w:left="3600" w:hanging="360"/>
      </w:pPr>
    </w:lvl>
    <w:lvl w:ilvl="5" w:tplc="5C3CBC66">
      <w:start w:val="1"/>
      <w:numFmt w:val="lowerRoman"/>
      <w:lvlText w:val="%6."/>
      <w:lvlJc w:val="right"/>
      <w:pPr>
        <w:ind w:left="4320" w:hanging="180"/>
      </w:pPr>
    </w:lvl>
    <w:lvl w:ilvl="6" w:tplc="1B62D1A2">
      <w:start w:val="1"/>
      <w:numFmt w:val="decimal"/>
      <w:lvlText w:val="%7."/>
      <w:lvlJc w:val="left"/>
      <w:pPr>
        <w:ind w:left="5040" w:hanging="360"/>
      </w:pPr>
    </w:lvl>
    <w:lvl w:ilvl="7" w:tplc="D0D40C9C">
      <w:start w:val="1"/>
      <w:numFmt w:val="lowerLetter"/>
      <w:lvlText w:val="%8."/>
      <w:lvlJc w:val="left"/>
      <w:pPr>
        <w:ind w:left="5760" w:hanging="360"/>
      </w:pPr>
    </w:lvl>
    <w:lvl w:ilvl="8" w:tplc="FFB2F4FA">
      <w:start w:val="1"/>
      <w:numFmt w:val="lowerRoman"/>
      <w:lvlText w:val="%9."/>
      <w:lvlJc w:val="right"/>
      <w:pPr>
        <w:ind w:left="6480" w:hanging="180"/>
      </w:pPr>
    </w:lvl>
  </w:abstractNum>
  <w:abstractNum w:abstractNumId="11" w15:restartNumberingAfterBreak="0">
    <w:nsid w:val="393B3C85"/>
    <w:multiLevelType w:val="hybridMultilevel"/>
    <w:tmpl w:val="65BC3476"/>
    <w:lvl w:ilvl="0" w:tplc="BF603C0A">
      <w:start w:val="1"/>
      <w:numFmt w:val="decimal"/>
      <w:lvlText w:val="%1."/>
      <w:lvlJc w:val="left"/>
      <w:pPr>
        <w:tabs>
          <w:tab w:val="num" w:pos="680"/>
        </w:tabs>
        <w:ind w:left="680" w:hanging="360"/>
      </w:pPr>
      <w:rPr>
        <w:rFonts w:hint="default"/>
      </w:rPr>
    </w:lvl>
    <w:lvl w:ilvl="1" w:tplc="BF1E7D4A">
      <w:start w:val="1"/>
      <w:numFmt w:val="lowerLetter"/>
      <w:lvlText w:val="%2."/>
      <w:lvlJc w:val="left"/>
      <w:pPr>
        <w:tabs>
          <w:tab w:val="num" w:pos="1400"/>
        </w:tabs>
        <w:ind w:left="1400" w:hanging="360"/>
      </w:pPr>
    </w:lvl>
    <w:lvl w:ilvl="2" w:tplc="079E8176">
      <w:start w:val="1"/>
      <w:numFmt w:val="lowerRoman"/>
      <w:lvlText w:val="%3."/>
      <w:lvlJc w:val="right"/>
      <w:pPr>
        <w:tabs>
          <w:tab w:val="num" w:pos="2120"/>
        </w:tabs>
        <w:ind w:left="2120" w:hanging="180"/>
      </w:pPr>
    </w:lvl>
    <w:lvl w:ilvl="3" w:tplc="05F4D866">
      <w:start w:val="1"/>
      <w:numFmt w:val="decimal"/>
      <w:lvlText w:val="%4."/>
      <w:lvlJc w:val="left"/>
      <w:pPr>
        <w:tabs>
          <w:tab w:val="num" w:pos="2840"/>
        </w:tabs>
        <w:ind w:left="2840" w:hanging="360"/>
      </w:pPr>
    </w:lvl>
    <w:lvl w:ilvl="4" w:tplc="3DE4E4C8">
      <w:start w:val="1"/>
      <w:numFmt w:val="lowerLetter"/>
      <w:lvlText w:val="%5."/>
      <w:lvlJc w:val="left"/>
      <w:pPr>
        <w:tabs>
          <w:tab w:val="num" w:pos="3560"/>
        </w:tabs>
        <w:ind w:left="3560" w:hanging="360"/>
      </w:pPr>
    </w:lvl>
    <w:lvl w:ilvl="5" w:tplc="7F3CA0C8">
      <w:start w:val="1"/>
      <w:numFmt w:val="lowerRoman"/>
      <w:lvlText w:val="%6."/>
      <w:lvlJc w:val="right"/>
      <w:pPr>
        <w:tabs>
          <w:tab w:val="num" w:pos="4280"/>
        </w:tabs>
        <w:ind w:left="4280" w:hanging="180"/>
      </w:pPr>
    </w:lvl>
    <w:lvl w:ilvl="6" w:tplc="9EB8A7DE">
      <w:start w:val="1"/>
      <w:numFmt w:val="decimal"/>
      <w:lvlText w:val="%7."/>
      <w:lvlJc w:val="left"/>
      <w:pPr>
        <w:tabs>
          <w:tab w:val="num" w:pos="5000"/>
        </w:tabs>
        <w:ind w:left="5000" w:hanging="360"/>
      </w:pPr>
    </w:lvl>
    <w:lvl w:ilvl="7" w:tplc="956857F0">
      <w:start w:val="1"/>
      <w:numFmt w:val="lowerLetter"/>
      <w:lvlText w:val="%8."/>
      <w:lvlJc w:val="left"/>
      <w:pPr>
        <w:tabs>
          <w:tab w:val="num" w:pos="5720"/>
        </w:tabs>
        <w:ind w:left="5720" w:hanging="360"/>
      </w:pPr>
    </w:lvl>
    <w:lvl w:ilvl="8" w:tplc="20DCE58A">
      <w:start w:val="1"/>
      <w:numFmt w:val="lowerRoman"/>
      <w:lvlText w:val="%9."/>
      <w:lvlJc w:val="right"/>
      <w:pPr>
        <w:tabs>
          <w:tab w:val="num" w:pos="6440"/>
        </w:tabs>
        <w:ind w:left="6440" w:hanging="180"/>
      </w:pPr>
    </w:lvl>
  </w:abstractNum>
  <w:abstractNum w:abstractNumId="12" w15:restartNumberingAfterBreak="0">
    <w:nsid w:val="3E2666FC"/>
    <w:multiLevelType w:val="hybridMultilevel"/>
    <w:tmpl w:val="5E28AC8E"/>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648CF"/>
    <w:multiLevelType w:val="hybridMultilevel"/>
    <w:tmpl w:val="2C96CE6A"/>
    <w:lvl w:ilvl="0" w:tplc="699C1948">
      <w:start w:val="1"/>
      <w:numFmt w:val="decimal"/>
      <w:lvlText w:val="%1."/>
      <w:lvlJc w:val="left"/>
      <w:pPr>
        <w:tabs>
          <w:tab w:val="num" w:pos="1080"/>
        </w:tabs>
        <w:ind w:left="1080" w:hanging="360"/>
      </w:pPr>
      <w:rPr>
        <w:rFonts w:hint="default"/>
      </w:rPr>
    </w:lvl>
    <w:lvl w:ilvl="1" w:tplc="1F9CFBAE">
      <w:start w:val="1"/>
      <w:numFmt w:val="lowerLetter"/>
      <w:lvlText w:val="%2."/>
      <w:lvlJc w:val="left"/>
      <w:pPr>
        <w:tabs>
          <w:tab w:val="num" w:pos="1800"/>
        </w:tabs>
        <w:ind w:left="1800" w:hanging="360"/>
      </w:pPr>
    </w:lvl>
    <w:lvl w:ilvl="2" w:tplc="C76C1144">
      <w:start w:val="1"/>
      <w:numFmt w:val="lowerRoman"/>
      <w:lvlText w:val="%3."/>
      <w:lvlJc w:val="right"/>
      <w:pPr>
        <w:tabs>
          <w:tab w:val="num" w:pos="2520"/>
        </w:tabs>
        <w:ind w:left="2520" w:hanging="180"/>
      </w:pPr>
    </w:lvl>
    <w:lvl w:ilvl="3" w:tplc="D736E906">
      <w:start w:val="1"/>
      <w:numFmt w:val="decimal"/>
      <w:lvlText w:val="%4."/>
      <w:lvlJc w:val="left"/>
      <w:pPr>
        <w:tabs>
          <w:tab w:val="num" w:pos="3240"/>
        </w:tabs>
        <w:ind w:left="3240" w:hanging="360"/>
      </w:pPr>
    </w:lvl>
    <w:lvl w:ilvl="4" w:tplc="3196BC2A">
      <w:start w:val="1"/>
      <w:numFmt w:val="lowerLetter"/>
      <w:lvlText w:val="%5."/>
      <w:lvlJc w:val="left"/>
      <w:pPr>
        <w:tabs>
          <w:tab w:val="num" w:pos="3960"/>
        </w:tabs>
        <w:ind w:left="3960" w:hanging="360"/>
      </w:pPr>
    </w:lvl>
    <w:lvl w:ilvl="5" w:tplc="2F02C932">
      <w:start w:val="1"/>
      <w:numFmt w:val="lowerRoman"/>
      <w:lvlText w:val="%6."/>
      <w:lvlJc w:val="right"/>
      <w:pPr>
        <w:tabs>
          <w:tab w:val="num" w:pos="4680"/>
        </w:tabs>
        <w:ind w:left="4680" w:hanging="180"/>
      </w:pPr>
    </w:lvl>
    <w:lvl w:ilvl="6" w:tplc="354C2006">
      <w:start w:val="1"/>
      <w:numFmt w:val="decimal"/>
      <w:lvlText w:val="%7."/>
      <w:lvlJc w:val="left"/>
      <w:pPr>
        <w:tabs>
          <w:tab w:val="num" w:pos="5400"/>
        </w:tabs>
        <w:ind w:left="5400" w:hanging="360"/>
      </w:pPr>
    </w:lvl>
    <w:lvl w:ilvl="7" w:tplc="D1869FB0">
      <w:start w:val="1"/>
      <w:numFmt w:val="lowerLetter"/>
      <w:lvlText w:val="%8."/>
      <w:lvlJc w:val="left"/>
      <w:pPr>
        <w:tabs>
          <w:tab w:val="num" w:pos="6120"/>
        </w:tabs>
        <w:ind w:left="6120" w:hanging="360"/>
      </w:pPr>
    </w:lvl>
    <w:lvl w:ilvl="8" w:tplc="B2BA0176">
      <w:start w:val="1"/>
      <w:numFmt w:val="lowerRoman"/>
      <w:lvlText w:val="%9."/>
      <w:lvlJc w:val="right"/>
      <w:pPr>
        <w:tabs>
          <w:tab w:val="num" w:pos="6840"/>
        </w:tabs>
        <w:ind w:left="6840" w:hanging="180"/>
      </w:pPr>
    </w:lvl>
  </w:abstractNum>
  <w:abstractNum w:abstractNumId="14" w15:restartNumberingAfterBreak="0">
    <w:nsid w:val="4CA46201"/>
    <w:multiLevelType w:val="hybridMultilevel"/>
    <w:tmpl w:val="3C6E9BBC"/>
    <w:lvl w:ilvl="0" w:tplc="5B6835B6">
      <w:start w:val="1"/>
      <w:numFmt w:val="decimal"/>
      <w:lvlText w:val="%1."/>
      <w:lvlJc w:val="left"/>
      <w:pPr>
        <w:tabs>
          <w:tab w:val="num" w:pos="1188"/>
        </w:tabs>
        <w:ind w:left="1188" w:hanging="468"/>
      </w:pPr>
      <w:rPr>
        <w:rFonts w:hint="default"/>
      </w:rPr>
    </w:lvl>
    <w:lvl w:ilvl="1" w:tplc="11E61A6E">
      <w:start w:val="1"/>
      <w:numFmt w:val="lowerLetter"/>
      <w:lvlText w:val="%2."/>
      <w:lvlJc w:val="left"/>
      <w:pPr>
        <w:tabs>
          <w:tab w:val="num" w:pos="1800"/>
        </w:tabs>
        <w:ind w:left="1800" w:hanging="360"/>
      </w:pPr>
    </w:lvl>
    <w:lvl w:ilvl="2" w:tplc="4E72D512">
      <w:start w:val="1"/>
      <w:numFmt w:val="lowerRoman"/>
      <w:lvlText w:val="%3."/>
      <w:lvlJc w:val="right"/>
      <w:pPr>
        <w:tabs>
          <w:tab w:val="num" w:pos="2520"/>
        </w:tabs>
        <w:ind w:left="2520" w:hanging="180"/>
      </w:pPr>
    </w:lvl>
    <w:lvl w:ilvl="3" w:tplc="C59A5178">
      <w:start w:val="1"/>
      <w:numFmt w:val="decimal"/>
      <w:lvlText w:val="%4."/>
      <w:lvlJc w:val="left"/>
      <w:pPr>
        <w:tabs>
          <w:tab w:val="num" w:pos="3240"/>
        </w:tabs>
        <w:ind w:left="3240" w:hanging="360"/>
      </w:pPr>
    </w:lvl>
    <w:lvl w:ilvl="4" w:tplc="C6788F64">
      <w:start w:val="1"/>
      <w:numFmt w:val="lowerLetter"/>
      <w:lvlText w:val="%5."/>
      <w:lvlJc w:val="left"/>
      <w:pPr>
        <w:tabs>
          <w:tab w:val="num" w:pos="3960"/>
        </w:tabs>
        <w:ind w:left="3960" w:hanging="360"/>
      </w:pPr>
    </w:lvl>
    <w:lvl w:ilvl="5" w:tplc="9CF298A4">
      <w:start w:val="1"/>
      <w:numFmt w:val="lowerRoman"/>
      <w:lvlText w:val="%6."/>
      <w:lvlJc w:val="right"/>
      <w:pPr>
        <w:tabs>
          <w:tab w:val="num" w:pos="4680"/>
        </w:tabs>
        <w:ind w:left="4680" w:hanging="180"/>
      </w:pPr>
    </w:lvl>
    <w:lvl w:ilvl="6" w:tplc="4F00319C">
      <w:start w:val="1"/>
      <w:numFmt w:val="decimal"/>
      <w:lvlText w:val="%7."/>
      <w:lvlJc w:val="left"/>
      <w:pPr>
        <w:tabs>
          <w:tab w:val="num" w:pos="5400"/>
        </w:tabs>
        <w:ind w:left="5400" w:hanging="360"/>
      </w:pPr>
    </w:lvl>
    <w:lvl w:ilvl="7" w:tplc="A19C579C">
      <w:start w:val="1"/>
      <w:numFmt w:val="lowerLetter"/>
      <w:lvlText w:val="%8."/>
      <w:lvlJc w:val="left"/>
      <w:pPr>
        <w:tabs>
          <w:tab w:val="num" w:pos="6120"/>
        </w:tabs>
        <w:ind w:left="6120" w:hanging="360"/>
      </w:pPr>
    </w:lvl>
    <w:lvl w:ilvl="8" w:tplc="5E9049A0">
      <w:start w:val="1"/>
      <w:numFmt w:val="lowerRoman"/>
      <w:lvlText w:val="%9."/>
      <w:lvlJc w:val="right"/>
      <w:pPr>
        <w:tabs>
          <w:tab w:val="num" w:pos="6840"/>
        </w:tabs>
        <w:ind w:left="6840" w:hanging="180"/>
      </w:pPr>
    </w:lvl>
  </w:abstractNum>
  <w:abstractNum w:abstractNumId="15" w15:restartNumberingAfterBreak="0">
    <w:nsid w:val="4F651BD9"/>
    <w:multiLevelType w:val="hybridMultilevel"/>
    <w:tmpl w:val="F78088EA"/>
    <w:lvl w:ilvl="0" w:tplc="C7C0A6BC">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56684"/>
    <w:multiLevelType w:val="hybridMultilevel"/>
    <w:tmpl w:val="C7C4247E"/>
    <w:lvl w:ilvl="0" w:tplc="F9B2A85E">
      <w:start w:val="1"/>
      <w:numFmt w:val="decimal"/>
      <w:lvlText w:val="%1."/>
      <w:lvlJc w:val="left"/>
      <w:pPr>
        <w:tabs>
          <w:tab w:val="num" w:pos="1080"/>
        </w:tabs>
        <w:ind w:left="1080" w:hanging="360"/>
      </w:pPr>
      <w:rPr>
        <w:rFonts w:hint="default"/>
      </w:rPr>
    </w:lvl>
    <w:lvl w:ilvl="1" w:tplc="A31CE212">
      <w:start w:val="1"/>
      <w:numFmt w:val="lowerLetter"/>
      <w:lvlText w:val="%2."/>
      <w:lvlJc w:val="left"/>
      <w:pPr>
        <w:tabs>
          <w:tab w:val="num" w:pos="1800"/>
        </w:tabs>
        <w:ind w:left="1800" w:hanging="360"/>
      </w:pPr>
    </w:lvl>
    <w:lvl w:ilvl="2" w:tplc="48B80FBE">
      <w:start w:val="1"/>
      <w:numFmt w:val="lowerRoman"/>
      <w:lvlText w:val="%3."/>
      <w:lvlJc w:val="right"/>
      <w:pPr>
        <w:tabs>
          <w:tab w:val="num" w:pos="2520"/>
        </w:tabs>
        <w:ind w:left="2520" w:hanging="180"/>
      </w:pPr>
    </w:lvl>
    <w:lvl w:ilvl="3" w:tplc="47E4835C">
      <w:start w:val="1"/>
      <w:numFmt w:val="decimal"/>
      <w:lvlText w:val="%4."/>
      <w:lvlJc w:val="left"/>
      <w:pPr>
        <w:tabs>
          <w:tab w:val="num" w:pos="3240"/>
        </w:tabs>
        <w:ind w:left="3240" w:hanging="360"/>
      </w:pPr>
    </w:lvl>
    <w:lvl w:ilvl="4" w:tplc="E7D0A676">
      <w:start w:val="1"/>
      <w:numFmt w:val="lowerLetter"/>
      <w:lvlText w:val="%5."/>
      <w:lvlJc w:val="left"/>
      <w:pPr>
        <w:tabs>
          <w:tab w:val="num" w:pos="3960"/>
        </w:tabs>
        <w:ind w:left="3960" w:hanging="360"/>
      </w:pPr>
    </w:lvl>
    <w:lvl w:ilvl="5" w:tplc="91D4D922">
      <w:start w:val="1"/>
      <w:numFmt w:val="lowerRoman"/>
      <w:lvlText w:val="%6."/>
      <w:lvlJc w:val="right"/>
      <w:pPr>
        <w:tabs>
          <w:tab w:val="num" w:pos="4680"/>
        </w:tabs>
        <w:ind w:left="4680" w:hanging="180"/>
      </w:pPr>
    </w:lvl>
    <w:lvl w:ilvl="6" w:tplc="A7C855C2">
      <w:start w:val="1"/>
      <w:numFmt w:val="decimal"/>
      <w:lvlText w:val="%7."/>
      <w:lvlJc w:val="left"/>
      <w:pPr>
        <w:tabs>
          <w:tab w:val="num" w:pos="5400"/>
        </w:tabs>
        <w:ind w:left="5400" w:hanging="360"/>
      </w:pPr>
    </w:lvl>
    <w:lvl w:ilvl="7" w:tplc="6FC65E28">
      <w:start w:val="1"/>
      <w:numFmt w:val="lowerLetter"/>
      <w:lvlText w:val="%8."/>
      <w:lvlJc w:val="left"/>
      <w:pPr>
        <w:tabs>
          <w:tab w:val="num" w:pos="6120"/>
        </w:tabs>
        <w:ind w:left="6120" w:hanging="360"/>
      </w:pPr>
    </w:lvl>
    <w:lvl w:ilvl="8" w:tplc="93C44448">
      <w:start w:val="1"/>
      <w:numFmt w:val="lowerRoman"/>
      <w:lvlText w:val="%9."/>
      <w:lvlJc w:val="right"/>
      <w:pPr>
        <w:tabs>
          <w:tab w:val="num" w:pos="6840"/>
        </w:tabs>
        <w:ind w:left="6840" w:hanging="180"/>
      </w:pPr>
    </w:lvl>
  </w:abstractNum>
  <w:abstractNum w:abstractNumId="17" w15:restartNumberingAfterBreak="0">
    <w:nsid w:val="52DC1B8D"/>
    <w:multiLevelType w:val="hybridMultilevel"/>
    <w:tmpl w:val="4CE428B0"/>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D2428"/>
    <w:multiLevelType w:val="hybridMultilevel"/>
    <w:tmpl w:val="73EC8768"/>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F0C14"/>
    <w:multiLevelType w:val="hybridMultilevel"/>
    <w:tmpl w:val="7A3498E8"/>
    <w:lvl w:ilvl="0" w:tplc="E7429496">
      <w:start w:val="1"/>
      <w:numFmt w:val="decimal"/>
      <w:lvlText w:val="%1."/>
      <w:lvlJc w:val="left"/>
      <w:pPr>
        <w:tabs>
          <w:tab w:val="num" w:pos="750"/>
        </w:tabs>
        <w:ind w:left="750" w:hanging="390"/>
      </w:pPr>
      <w:rPr>
        <w:rFonts w:hint="default"/>
      </w:rPr>
    </w:lvl>
    <w:lvl w:ilvl="1" w:tplc="AB381F32">
      <w:start w:val="1"/>
      <w:numFmt w:val="lowerLetter"/>
      <w:lvlText w:val="%2."/>
      <w:lvlJc w:val="left"/>
      <w:pPr>
        <w:tabs>
          <w:tab w:val="num" w:pos="1440"/>
        </w:tabs>
        <w:ind w:left="1440" w:hanging="360"/>
      </w:pPr>
    </w:lvl>
    <w:lvl w:ilvl="2" w:tplc="1714AFC0">
      <w:start w:val="1"/>
      <w:numFmt w:val="lowerRoman"/>
      <w:lvlText w:val="%3."/>
      <w:lvlJc w:val="right"/>
      <w:pPr>
        <w:tabs>
          <w:tab w:val="num" w:pos="2160"/>
        </w:tabs>
        <w:ind w:left="2160" w:hanging="180"/>
      </w:pPr>
    </w:lvl>
    <w:lvl w:ilvl="3" w:tplc="0DBC2008">
      <w:start w:val="1"/>
      <w:numFmt w:val="decimal"/>
      <w:lvlText w:val="%4."/>
      <w:lvlJc w:val="left"/>
      <w:pPr>
        <w:tabs>
          <w:tab w:val="num" w:pos="2880"/>
        </w:tabs>
        <w:ind w:left="2880" w:hanging="360"/>
      </w:pPr>
    </w:lvl>
    <w:lvl w:ilvl="4" w:tplc="254AFE24">
      <w:start w:val="1"/>
      <w:numFmt w:val="lowerLetter"/>
      <w:lvlText w:val="%5."/>
      <w:lvlJc w:val="left"/>
      <w:pPr>
        <w:tabs>
          <w:tab w:val="num" w:pos="3600"/>
        </w:tabs>
        <w:ind w:left="3600" w:hanging="360"/>
      </w:pPr>
    </w:lvl>
    <w:lvl w:ilvl="5" w:tplc="595A60DC">
      <w:start w:val="1"/>
      <w:numFmt w:val="lowerRoman"/>
      <w:lvlText w:val="%6."/>
      <w:lvlJc w:val="right"/>
      <w:pPr>
        <w:tabs>
          <w:tab w:val="num" w:pos="4320"/>
        </w:tabs>
        <w:ind w:left="4320" w:hanging="180"/>
      </w:pPr>
    </w:lvl>
    <w:lvl w:ilvl="6" w:tplc="3C063392">
      <w:start w:val="1"/>
      <w:numFmt w:val="decimal"/>
      <w:lvlText w:val="%7."/>
      <w:lvlJc w:val="left"/>
      <w:pPr>
        <w:tabs>
          <w:tab w:val="num" w:pos="5040"/>
        </w:tabs>
        <w:ind w:left="5040" w:hanging="360"/>
      </w:pPr>
    </w:lvl>
    <w:lvl w:ilvl="7" w:tplc="CEC04CC8">
      <w:start w:val="1"/>
      <w:numFmt w:val="lowerLetter"/>
      <w:lvlText w:val="%8."/>
      <w:lvlJc w:val="left"/>
      <w:pPr>
        <w:tabs>
          <w:tab w:val="num" w:pos="5760"/>
        </w:tabs>
        <w:ind w:left="5760" w:hanging="360"/>
      </w:pPr>
    </w:lvl>
    <w:lvl w:ilvl="8" w:tplc="0A6665CE">
      <w:start w:val="1"/>
      <w:numFmt w:val="lowerRoman"/>
      <w:lvlText w:val="%9."/>
      <w:lvlJc w:val="right"/>
      <w:pPr>
        <w:tabs>
          <w:tab w:val="num" w:pos="6480"/>
        </w:tabs>
        <w:ind w:left="6480" w:hanging="180"/>
      </w:pPr>
    </w:lvl>
  </w:abstractNum>
  <w:abstractNum w:abstractNumId="20" w15:restartNumberingAfterBreak="0">
    <w:nsid w:val="5B3B3E8C"/>
    <w:multiLevelType w:val="hybridMultilevel"/>
    <w:tmpl w:val="08143DE2"/>
    <w:lvl w:ilvl="0" w:tplc="118ED804">
      <w:start w:val="1"/>
      <w:numFmt w:val="decimal"/>
      <w:lvlText w:val="%1."/>
      <w:lvlJc w:val="left"/>
      <w:pPr>
        <w:tabs>
          <w:tab w:val="num" w:pos="620"/>
        </w:tabs>
        <w:ind w:left="620" w:hanging="360"/>
      </w:pPr>
      <w:rPr>
        <w:rFonts w:hint="default"/>
      </w:rPr>
    </w:lvl>
    <w:lvl w:ilvl="1" w:tplc="AC024234">
      <w:start w:val="1"/>
      <w:numFmt w:val="lowerLetter"/>
      <w:lvlText w:val="%2."/>
      <w:lvlJc w:val="left"/>
      <w:pPr>
        <w:tabs>
          <w:tab w:val="num" w:pos="1340"/>
        </w:tabs>
        <w:ind w:left="1340" w:hanging="360"/>
      </w:pPr>
    </w:lvl>
    <w:lvl w:ilvl="2" w:tplc="2AE4F39A">
      <w:start w:val="1"/>
      <w:numFmt w:val="lowerRoman"/>
      <w:lvlText w:val="%3."/>
      <w:lvlJc w:val="right"/>
      <w:pPr>
        <w:tabs>
          <w:tab w:val="num" w:pos="2060"/>
        </w:tabs>
        <w:ind w:left="2060" w:hanging="180"/>
      </w:pPr>
    </w:lvl>
    <w:lvl w:ilvl="3" w:tplc="1EA4003A">
      <w:start w:val="1"/>
      <w:numFmt w:val="decimal"/>
      <w:lvlText w:val="%4."/>
      <w:lvlJc w:val="left"/>
      <w:pPr>
        <w:tabs>
          <w:tab w:val="num" w:pos="2780"/>
        </w:tabs>
        <w:ind w:left="2780" w:hanging="360"/>
      </w:pPr>
    </w:lvl>
    <w:lvl w:ilvl="4" w:tplc="1FB23F0C">
      <w:start w:val="1"/>
      <w:numFmt w:val="lowerLetter"/>
      <w:lvlText w:val="%5."/>
      <w:lvlJc w:val="left"/>
      <w:pPr>
        <w:tabs>
          <w:tab w:val="num" w:pos="3500"/>
        </w:tabs>
        <w:ind w:left="3500" w:hanging="360"/>
      </w:pPr>
    </w:lvl>
    <w:lvl w:ilvl="5" w:tplc="394EF868">
      <w:start w:val="1"/>
      <w:numFmt w:val="lowerRoman"/>
      <w:lvlText w:val="%6."/>
      <w:lvlJc w:val="right"/>
      <w:pPr>
        <w:tabs>
          <w:tab w:val="num" w:pos="4220"/>
        </w:tabs>
        <w:ind w:left="4220" w:hanging="180"/>
      </w:pPr>
    </w:lvl>
    <w:lvl w:ilvl="6" w:tplc="6DAA729A">
      <w:start w:val="1"/>
      <w:numFmt w:val="decimal"/>
      <w:lvlText w:val="%7."/>
      <w:lvlJc w:val="left"/>
      <w:pPr>
        <w:tabs>
          <w:tab w:val="num" w:pos="4940"/>
        </w:tabs>
        <w:ind w:left="4940" w:hanging="360"/>
      </w:pPr>
    </w:lvl>
    <w:lvl w:ilvl="7" w:tplc="DBFC0CB4">
      <w:start w:val="1"/>
      <w:numFmt w:val="lowerLetter"/>
      <w:lvlText w:val="%8."/>
      <w:lvlJc w:val="left"/>
      <w:pPr>
        <w:tabs>
          <w:tab w:val="num" w:pos="5660"/>
        </w:tabs>
        <w:ind w:left="5660" w:hanging="360"/>
      </w:pPr>
    </w:lvl>
    <w:lvl w:ilvl="8" w:tplc="D69A6228">
      <w:start w:val="1"/>
      <w:numFmt w:val="lowerRoman"/>
      <w:lvlText w:val="%9."/>
      <w:lvlJc w:val="right"/>
      <w:pPr>
        <w:tabs>
          <w:tab w:val="num" w:pos="6380"/>
        </w:tabs>
        <w:ind w:left="6380" w:hanging="180"/>
      </w:pPr>
    </w:lvl>
  </w:abstractNum>
  <w:abstractNum w:abstractNumId="21" w15:restartNumberingAfterBreak="0">
    <w:nsid w:val="6E101FDA"/>
    <w:multiLevelType w:val="hybridMultilevel"/>
    <w:tmpl w:val="A68CBD6C"/>
    <w:lvl w:ilvl="0" w:tplc="244E41D4">
      <w:start w:val="1"/>
      <w:numFmt w:val="decimal"/>
      <w:lvlText w:val="%1."/>
      <w:lvlJc w:val="left"/>
      <w:pPr>
        <w:tabs>
          <w:tab w:val="num" w:pos="720"/>
        </w:tabs>
        <w:ind w:left="720" w:hanging="360"/>
      </w:pPr>
      <w:rPr>
        <w:rFonts w:hint="default"/>
      </w:rPr>
    </w:lvl>
    <w:lvl w:ilvl="1" w:tplc="D10C7A76">
      <w:start w:val="1"/>
      <w:numFmt w:val="lowerLetter"/>
      <w:lvlText w:val="%2."/>
      <w:lvlJc w:val="left"/>
      <w:pPr>
        <w:tabs>
          <w:tab w:val="num" w:pos="1440"/>
        </w:tabs>
        <w:ind w:left="1440" w:hanging="360"/>
      </w:pPr>
    </w:lvl>
    <w:lvl w:ilvl="2" w:tplc="7CA2B03A">
      <w:start w:val="1"/>
      <w:numFmt w:val="lowerRoman"/>
      <w:lvlText w:val="%3."/>
      <w:lvlJc w:val="right"/>
      <w:pPr>
        <w:tabs>
          <w:tab w:val="num" w:pos="2160"/>
        </w:tabs>
        <w:ind w:left="2160" w:hanging="180"/>
      </w:pPr>
    </w:lvl>
    <w:lvl w:ilvl="3" w:tplc="4C7A425A">
      <w:start w:val="1"/>
      <w:numFmt w:val="decimal"/>
      <w:lvlText w:val="%4."/>
      <w:lvlJc w:val="left"/>
      <w:pPr>
        <w:tabs>
          <w:tab w:val="num" w:pos="2880"/>
        </w:tabs>
        <w:ind w:left="2880" w:hanging="360"/>
      </w:pPr>
    </w:lvl>
    <w:lvl w:ilvl="4" w:tplc="04A0ED1A">
      <w:start w:val="1"/>
      <w:numFmt w:val="lowerLetter"/>
      <w:lvlText w:val="%5."/>
      <w:lvlJc w:val="left"/>
      <w:pPr>
        <w:tabs>
          <w:tab w:val="num" w:pos="3600"/>
        </w:tabs>
        <w:ind w:left="3600" w:hanging="360"/>
      </w:pPr>
    </w:lvl>
    <w:lvl w:ilvl="5" w:tplc="9AE4943A">
      <w:start w:val="1"/>
      <w:numFmt w:val="lowerRoman"/>
      <w:lvlText w:val="%6."/>
      <w:lvlJc w:val="right"/>
      <w:pPr>
        <w:tabs>
          <w:tab w:val="num" w:pos="4320"/>
        </w:tabs>
        <w:ind w:left="4320" w:hanging="180"/>
      </w:pPr>
    </w:lvl>
    <w:lvl w:ilvl="6" w:tplc="1A0A3AE8">
      <w:start w:val="1"/>
      <w:numFmt w:val="decimal"/>
      <w:lvlText w:val="%7."/>
      <w:lvlJc w:val="left"/>
      <w:pPr>
        <w:tabs>
          <w:tab w:val="num" w:pos="5040"/>
        </w:tabs>
        <w:ind w:left="5040" w:hanging="360"/>
      </w:pPr>
    </w:lvl>
    <w:lvl w:ilvl="7" w:tplc="68FAA9A6">
      <w:start w:val="1"/>
      <w:numFmt w:val="lowerLetter"/>
      <w:lvlText w:val="%8."/>
      <w:lvlJc w:val="left"/>
      <w:pPr>
        <w:tabs>
          <w:tab w:val="num" w:pos="5760"/>
        </w:tabs>
        <w:ind w:left="5760" w:hanging="360"/>
      </w:pPr>
    </w:lvl>
    <w:lvl w:ilvl="8" w:tplc="DF88F046">
      <w:start w:val="1"/>
      <w:numFmt w:val="lowerRoman"/>
      <w:lvlText w:val="%9."/>
      <w:lvlJc w:val="right"/>
      <w:pPr>
        <w:tabs>
          <w:tab w:val="num" w:pos="6480"/>
        </w:tabs>
        <w:ind w:left="6480" w:hanging="180"/>
      </w:pPr>
    </w:lvl>
  </w:abstractNum>
  <w:abstractNum w:abstractNumId="22" w15:restartNumberingAfterBreak="0">
    <w:nsid w:val="72FB477C"/>
    <w:multiLevelType w:val="hybridMultilevel"/>
    <w:tmpl w:val="52D88024"/>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50817"/>
    <w:multiLevelType w:val="hybridMultilevel"/>
    <w:tmpl w:val="17906D08"/>
    <w:lvl w:ilvl="0" w:tplc="52F6FA9A">
      <w:numFmt w:val="bullet"/>
      <w:lvlText w:val=""/>
      <w:lvlJc w:val="left"/>
      <w:pPr>
        <w:ind w:left="720" w:hanging="360"/>
      </w:pPr>
      <w:rPr>
        <w:rFonts w:ascii="Symbol" w:eastAsia="Times New Roman" w:hAnsi="Symbol" w:cs="Times New Roman" w:hint="default"/>
      </w:rPr>
    </w:lvl>
    <w:lvl w:ilvl="1" w:tplc="A8EE5856">
      <w:start w:val="1"/>
      <w:numFmt w:val="bullet"/>
      <w:lvlText w:val="o"/>
      <w:lvlJc w:val="left"/>
      <w:pPr>
        <w:ind w:left="1440" w:hanging="360"/>
      </w:pPr>
      <w:rPr>
        <w:rFonts w:ascii="Courier New" w:hAnsi="Courier New" w:cs="Arial" w:hint="default"/>
      </w:rPr>
    </w:lvl>
    <w:lvl w:ilvl="2" w:tplc="65B8BEF8">
      <w:start w:val="1"/>
      <w:numFmt w:val="bullet"/>
      <w:lvlText w:val=""/>
      <w:lvlJc w:val="left"/>
      <w:pPr>
        <w:ind w:left="2160" w:hanging="360"/>
      </w:pPr>
      <w:rPr>
        <w:rFonts w:ascii="Wingdings" w:hAnsi="Wingdings" w:hint="default"/>
      </w:rPr>
    </w:lvl>
    <w:lvl w:ilvl="3" w:tplc="ADF8B25E">
      <w:start w:val="1"/>
      <w:numFmt w:val="bullet"/>
      <w:lvlText w:val=""/>
      <w:lvlJc w:val="left"/>
      <w:pPr>
        <w:ind w:left="2880" w:hanging="360"/>
      </w:pPr>
      <w:rPr>
        <w:rFonts w:ascii="Symbol" w:hAnsi="Symbol" w:hint="default"/>
      </w:rPr>
    </w:lvl>
    <w:lvl w:ilvl="4" w:tplc="6C9E805E">
      <w:start w:val="1"/>
      <w:numFmt w:val="bullet"/>
      <w:lvlText w:val="o"/>
      <w:lvlJc w:val="left"/>
      <w:pPr>
        <w:ind w:left="3600" w:hanging="360"/>
      </w:pPr>
      <w:rPr>
        <w:rFonts w:ascii="Courier New" w:hAnsi="Courier New" w:cs="Arial" w:hint="default"/>
      </w:rPr>
    </w:lvl>
    <w:lvl w:ilvl="5" w:tplc="194009D8">
      <w:start w:val="1"/>
      <w:numFmt w:val="bullet"/>
      <w:lvlText w:val=""/>
      <w:lvlJc w:val="left"/>
      <w:pPr>
        <w:ind w:left="4320" w:hanging="360"/>
      </w:pPr>
      <w:rPr>
        <w:rFonts w:ascii="Wingdings" w:hAnsi="Wingdings" w:hint="default"/>
      </w:rPr>
    </w:lvl>
    <w:lvl w:ilvl="6" w:tplc="E81C1A18">
      <w:start w:val="1"/>
      <w:numFmt w:val="bullet"/>
      <w:lvlText w:val=""/>
      <w:lvlJc w:val="left"/>
      <w:pPr>
        <w:ind w:left="5040" w:hanging="360"/>
      </w:pPr>
      <w:rPr>
        <w:rFonts w:ascii="Symbol" w:hAnsi="Symbol" w:hint="default"/>
      </w:rPr>
    </w:lvl>
    <w:lvl w:ilvl="7" w:tplc="7CA8DB56">
      <w:start w:val="1"/>
      <w:numFmt w:val="bullet"/>
      <w:lvlText w:val="o"/>
      <w:lvlJc w:val="left"/>
      <w:pPr>
        <w:ind w:left="5760" w:hanging="360"/>
      </w:pPr>
      <w:rPr>
        <w:rFonts w:ascii="Courier New" w:hAnsi="Courier New" w:cs="Arial" w:hint="default"/>
      </w:rPr>
    </w:lvl>
    <w:lvl w:ilvl="8" w:tplc="F766BA9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19"/>
  </w:num>
  <w:num w:numId="5">
    <w:abstractNumId w:val="0"/>
  </w:num>
  <w:num w:numId="6">
    <w:abstractNumId w:val="1"/>
  </w:num>
  <w:num w:numId="7">
    <w:abstractNumId w:val="14"/>
  </w:num>
  <w:num w:numId="8">
    <w:abstractNumId w:val="13"/>
  </w:num>
  <w:num w:numId="9">
    <w:abstractNumId w:val="16"/>
  </w:num>
  <w:num w:numId="10">
    <w:abstractNumId w:val="2"/>
  </w:num>
  <w:num w:numId="11">
    <w:abstractNumId w:val="10"/>
  </w:num>
  <w:num w:numId="12">
    <w:abstractNumId w:val="5"/>
  </w:num>
  <w:num w:numId="13">
    <w:abstractNumId w:val="23"/>
  </w:num>
  <w:num w:numId="14">
    <w:abstractNumId w:val="9"/>
  </w:num>
  <w:num w:numId="15">
    <w:abstractNumId w:val="4"/>
  </w:num>
  <w:num w:numId="16">
    <w:abstractNumId w:val="15"/>
  </w:num>
  <w:num w:numId="17">
    <w:abstractNumId w:val="3"/>
  </w:num>
  <w:num w:numId="18">
    <w:abstractNumId w:val="22"/>
  </w:num>
  <w:num w:numId="19">
    <w:abstractNumId w:val="6"/>
  </w:num>
  <w:num w:numId="20">
    <w:abstractNumId w:val="12"/>
  </w:num>
  <w:num w:numId="21">
    <w:abstractNumId w:val="18"/>
  </w:num>
  <w:num w:numId="22">
    <w:abstractNumId w:val="8"/>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CE"/>
    <w:rsid w:val="000000ED"/>
    <w:rsid w:val="000007CC"/>
    <w:rsid w:val="00000BE0"/>
    <w:rsid w:val="000020F6"/>
    <w:rsid w:val="000068B7"/>
    <w:rsid w:val="000078E8"/>
    <w:rsid w:val="000111D2"/>
    <w:rsid w:val="000113D2"/>
    <w:rsid w:val="00017CFD"/>
    <w:rsid w:val="000223A8"/>
    <w:rsid w:val="00023D42"/>
    <w:rsid w:val="000346F9"/>
    <w:rsid w:val="00034D8B"/>
    <w:rsid w:val="000510DE"/>
    <w:rsid w:val="000538A1"/>
    <w:rsid w:val="00054DC0"/>
    <w:rsid w:val="00061C1B"/>
    <w:rsid w:val="00061D94"/>
    <w:rsid w:val="00065781"/>
    <w:rsid w:val="00067D99"/>
    <w:rsid w:val="00071172"/>
    <w:rsid w:val="00082566"/>
    <w:rsid w:val="00084DFD"/>
    <w:rsid w:val="00085DB2"/>
    <w:rsid w:val="0008668B"/>
    <w:rsid w:val="00090D56"/>
    <w:rsid w:val="00092DB7"/>
    <w:rsid w:val="00093461"/>
    <w:rsid w:val="0009529D"/>
    <w:rsid w:val="000A2E38"/>
    <w:rsid w:val="000B43CD"/>
    <w:rsid w:val="000C3AB2"/>
    <w:rsid w:val="000D66C8"/>
    <w:rsid w:val="000E0B38"/>
    <w:rsid w:val="000E11D6"/>
    <w:rsid w:val="000E476E"/>
    <w:rsid w:val="000E6DC9"/>
    <w:rsid w:val="000E794E"/>
    <w:rsid w:val="000F5843"/>
    <w:rsid w:val="000F7098"/>
    <w:rsid w:val="00101D9F"/>
    <w:rsid w:val="00110D1E"/>
    <w:rsid w:val="00115F28"/>
    <w:rsid w:val="001237E7"/>
    <w:rsid w:val="00126AAA"/>
    <w:rsid w:val="0012751E"/>
    <w:rsid w:val="001331E6"/>
    <w:rsid w:val="00133A2E"/>
    <w:rsid w:val="001418D4"/>
    <w:rsid w:val="00145A28"/>
    <w:rsid w:val="00150BE1"/>
    <w:rsid w:val="0015102B"/>
    <w:rsid w:val="0015332E"/>
    <w:rsid w:val="001679C2"/>
    <w:rsid w:val="00171C9F"/>
    <w:rsid w:val="00176DA0"/>
    <w:rsid w:val="00177E64"/>
    <w:rsid w:val="00191677"/>
    <w:rsid w:val="00195EF7"/>
    <w:rsid w:val="001A274B"/>
    <w:rsid w:val="001A70F6"/>
    <w:rsid w:val="001B0715"/>
    <w:rsid w:val="001B45BC"/>
    <w:rsid w:val="001C05F5"/>
    <w:rsid w:val="001C1F8F"/>
    <w:rsid w:val="001C35AC"/>
    <w:rsid w:val="001E09ED"/>
    <w:rsid w:val="001E5E78"/>
    <w:rsid w:val="001F3079"/>
    <w:rsid w:val="002109A2"/>
    <w:rsid w:val="002166E3"/>
    <w:rsid w:val="002230BC"/>
    <w:rsid w:val="00237907"/>
    <w:rsid w:val="00241979"/>
    <w:rsid w:val="00250D3E"/>
    <w:rsid w:val="00264EC6"/>
    <w:rsid w:val="0026731B"/>
    <w:rsid w:val="00275FC7"/>
    <w:rsid w:val="0028066D"/>
    <w:rsid w:val="00283B66"/>
    <w:rsid w:val="0028629D"/>
    <w:rsid w:val="00293AF7"/>
    <w:rsid w:val="002A15AF"/>
    <w:rsid w:val="002A1918"/>
    <w:rsid w:val="002B1B77"/>
    <w:rsid w:val="002B392C"/>
    <w:rsid w:val="002B5C08"/>
    <w:rsid w:val="002C06D2"/>
    <w:rsid w:val="002C0D58"/>
    <w:rsid w:val="002C3541"/>
    <w:rsid w:val="002C6EC9"/>
    <w:rsid w:val="002C7C2A"/>
    <w:rsid w:val="002D0457"/>
    <w:rsid w:val="002D0818"/>
    <w:rsid w:val="002D0B13"/>
    <w:rsid w:val="002E4037"/>
    <w:rsid w:val="002E52EC"/>
    <w:rsid w:val="002E7999"/>
    <w:rsid w:val="002F3CCC"/>
    <w:rsid w:val="00307D6E"/>
    <w:rsid w:val="003103FD"/>
    <w:rsid w:val="00310841"/>
    <w:rsid w:val="0031112B"/>
    <w:rsid w:val="003154E4"/>
    <w:rsid w:val="00315944"/>
    <w:rsid w:val="00316B4D"/>
    <w:rsid w:val="00321AC2"/>
    <w:rsid w:val="00322F4A"/>
    <w:rsid w:val="003234CD"/>
    <w:rsid w:val="003269C5"/>
    <w:rsid w:val="003300B0"/>
    <w:rsid w:val="003310C2"/>
    <w:rsid w:val="003317DA"/>
    <w:rsid w:val="00336BBF"/>
    <w:rsid w:val="00346B29"/>
    <w:rsid w:val="00347ABB"/>
    <w:rsid w:val="00352FEB"/>
    <w:rsid w:val="003675C6"/>
    <w:rsid w:val="00370182"/>
    <w:rsid w:val="00370904"/>
    <w:rsid w:val="0037426D"/>
    <w:rsid w:val="00391B30"/>
    <w:rsid w:val="003923C6"/>
    <w:rsid w:val="00394DFC"/>
    <w:rsid w:val="003C168A"/>
    <w:rsid w:val="003C67EE"/>
    <w:rsid w:val="003D0269"/>
    <w:rsid w:val="003D206E"/>
    <w:rsid w:val="003D4204"/>
    <w:rsid w:val="003E1D02"/>
    <w:rsid w:val="003E630B"/>
    <w:rsid w:val="003F31F9"/>
    <w:rsid w:val="003F4C13"/>
    <w:rsid w:val="00400813"/>
    <w:rsid w:val="00400AE7"/>
    <w:rsid w:val="00410C0A"/>
    <w:rsid w:val="00412B99"/>
    <w:rsid w:val="0041507F"/>
    <w:rsid w:val="0042321A"/>
    <w:rsid w:val="00440DD6"/>
    <w:rsid w:val="004417A4"/>
    <w:rsid w:val="0046163B"/>
    <w:rsid w:val="00476605"/>
    <w:rsid w:val="00490C41"/>
    <w:rsid w:val="00493A20"/>
    <w:rsid w:val="00493C2E"/>
    <w:rsid w:val="004967D6"/>
    <w:rsid w:val="004B242D"/>
    <w:rsid w:val="004B2D15"/>
    <w:rsid w:val="004B3108"/>
    <w:rsid w:val="004B47FB"/>
    <w:rsid w:val="004C1DA1"/>
    <w:rsid w:val="004C259F"/>
    <w:rsid w:val="004C5878"/>
    <w:rsid w:val="004C6440"/>
    <w:rsid w:val="004D2569"/>
    <w:rsid w:val="004D37F5"/>
    <w:rsid w:val="004D5B79"/>
    <w:rsid w:val="004D5BF0"/>
    <w:rsid w:val="004D7AC2"/>
    <w:rsid w:val="004E6D9D"/>
    <w:rsid w:val="004F106F"/>
    <w:rsid w:val="004F15AD"/>
    <w:rsid w:val="004F1E45"/>
    <w:rsid w:val="004F34BB"/>
    <w:rsid w:val="004F53C9"/>
    <w:rsid w:val="00512284"/>
    <w:rsid w:val="00514ABD"/>
    <w:rsid w:val="005160DD"/>
    <w:rsid w:val="00520E87"/>
    <w:rsid w:val="00520FFE"/>
    <w:rsid w:val="00522181"/>
    <w:rsid w:val="00526C8F"/>
    <w:rsid w:val="00527FAC"/>
    <w:rsid w:val="00533745"/>
    <w:rsid w:val="005368B7"/>
    <w:rsid w:val="00545839"/>
    <w:rsid w:val="0055511F"/>
    <w:rsid w:val="00574AFF"/>
    <w:rsid w:val="00582836"/>
    <w:rsid w:val="0058359C"/>
    <w:rsid w:val="00586359"/>
    <w:rsid w:val="00592093"/>
    <w:rsid w:val="00594FF6"/>
    <w:rsid w:val="00597DA5"/>
    <w:rsid w:val="005A3AFE"/>
    <w:rsid w:val="005B6DFD"/>
    <w:rsid w:val="005C1378"/>
    <w:rsid w:val="005C35B8"/>
    <w:rsid w:val="005C622F"/>
    <w:rsid w:val="005E0745"/>
    <w:rsid w:val="005E1D00"/>
    <w:rsid w:val="005E48BF"/>
    <w:rsid w:val="005F0EA2"/>
    <w:rsid w:val="00600CAA"/>
    <w:rsid w:val="00601BE2"/>
    <w:rsid w:val="00603562"/>
    <w:rsid w:val="00605BB5"/>
    <w:rsid w:val="00610064"/>
    <w:rsid w:val="00616555"/>
    <w:rsid w:val="006247F6"/>
    <w:rsid w:val="00625DCF"/>
    <w:rsid w:val="00630779"/>
    <w:rsid w:val="00640856"/>
    <w:rsid w:val="006506E9"/>
    <w:rsid w:val="00650AEB"/>
    <w:rsid w:val="006626D5"/>
    <w:rsid w:val="00664687"/>
    <w:rsid w:val="0066596C"/>
    <w:rsid w:val="006710DF"/>
    <w:rsid w:val="0067226A"/>
    <w:rsid w:val="006723D9"/>
    <w:rsid w:val="00674400"/>
    <w:rsid w:val="006809F4"/>
    <w:rsid w:val="00681A74"/>
    <w:rsid w:val="00684257"/>
    <w:rsid w:val="006A1B2F"/>
    <w:rsid w:val="006A3684"/>
    <w:rsid w:val="006A4D6B"/>
    <w:rsid w:val="006A57D0"/>
    <w:rsid w:val="006B0CB1"/>
    <w:rsid w:val="006B2353"/>
    <w:rsid w:val="006C068E"/>
    <w:rsid w:val="006C26CD"/>
    <w:rsid w:val="006C5972"/>
    <w:rsid w:val="006C6655"/>
    <w:rsid w:val="006D077A"/>
    <w:rsid w:val="006D285F"/>
    <w:rsid w:val="006D31A1"/>
    <w:rsid w:val="006D4073"/>
    <w:rsid w:val="006D772C"/>
    <w:rsid w:val="006D780D"/>
    <w:rsid w:val="006E25D8"/>
    <w:rsid w:val="006E5009"/>
    <w:rsid w:val="006F2016"/>
    <w:rsid w:val="006F2395"/>
    <w:rsid w:val="00705E18"/>
    <w:rsid w:val="00714567"/>
    <w:rsid w:val="00724735"/>
    <w:rsid w:val="00730238"/>
    <w:rsid w:val="0074176A"/>
    <w:rsid w:val="007444A3"/>
    <w:rsid w:val="00745F58"/>
    <w:rsid w:val="00750724"/>
    <w:rsid w:val="00753334"/>
    <w:rsid w:val="00753E9E"/>
    <w:rsid w:val="007634AD"/>
    <w:rsid w:val="007733CC"/>
    <w:rsid w:val="00773CBC"/>
    <w:rsid w:val="00774FA0"/>
    <w:rsid w:val="007853F9"/>
    <w:rsid w:val="00792B49"/>
    <w:rsid w:val="00794811"/>
    <w:rsid w:val="007A092A"/>
    <w:rsid w:val="007A6AF1"/>
    <w:rsid w:val="007B58EE"/>
    <w:rsid w:val="007C0302"/>
    <w:rsid w:val="007C1BB5"/>
    <w:rsid w:val="007C46AE"/>
    <w:rsid w:val="007C4926"/>
    <w:rsid w:val="007D0EDE"/>
    <w:rsid w:val="007D26AE"/>
    <w:rsid w:val="007D3453"/>
    <w:rsid w:val="007D3BD1"/>
    <w:rsid w:val="007D62A3"/>
    <w:rsid w:val="007D6BD8"/>
    <w:rsid w:val="007E11A6"/>
    <w:rsid w:val="007E3C33"/>
    <w:rsid w:val="007E6099"/>
    <w:rsid w:val="007E65A8"/>
    <w:rsid w:val="007F0CA7"/>
    <w:rsid w:val="007F79FE"/>
    <w:rsid w:val="00806BD1"/>
    <w:rsid w:val="00806C3B"/>
    <w:rsid w:val="00807D83"/>
    <w:rsid w:val="008112A5"/>
    <w:rsid w:val="00811DA1"/>
    <w:rsid w:val="008177D0"/>
    <w:rsid w:val="0081796E"/>
    <w:rsid w:val="0082201D"/>
    <w:rsid w:val="008220CA"/>
    <w:rsid w:val="00827804"/>
    <w:rsid w:val="00832E41"/>
    <w:rsid w:val="00843934"/>
    <w:rsid w:val="00860E4D"/>
    <w:rsid w:val="00862AF2"/>
    <w:rsid w:val="00866AEF"/>
    <w:rsid w:val="0087119E"/>
    <w:rsid w:val="00872923"/>
    <w:rsid w:val="00880981"/>
    <w:rsid w:val="0088367E"/>
    <w:rsid w:val="00883910"/>
    <w:rsid w:val="00890166"/>
    <w:rsid w:val="00896EB6"/>
    <w:rsid w:val="008A16CF"/>
    <w:rsid w:val="008B4AC7"/>
    <w:rsid w:val="008D0805"/>
    <w:rsid w:val="008D1A18"/>
    <w:rsid w:val="008D2D99"/>
    <w:rsid w:val="008D3938"/>
    <w:rsid w:val="008D4A3F"/>
    <w:rsid w:val="008D5799"/>
    <w:rsid w:val="008E5FFB"/>
    <w:rsid w:val="008E67B8"/>
    <w:rsid w:val="008E72A7"/>
    <w:rsid w:val="008E7F5D"/>
    <w:rsid w:val="008F1F00"/>
    <w:rsid w:val="008F5CD6"/>
    <w:rsid w:val="0091742A"/>
    <w:rsid w:val="00921582"/>
    <w:rsid w:val="00924C88"/>
    <w:rsid w:val="00925A9D"/>
    <w:rsid w:val="00932F7F"/>
    <w:rsid w:val="009442FF"/>
    <w:rsid w:val="009464A1"/>
    <w:rsid w:val="00953741"/>
    <w:rsid w:val="00955CCB"/>
    <w:rsid w:val="00957EB5"/>
    <w:rsid w:val="00966507"/>
    <w:rsid w:val="0097220B"/>
    <w:rsid w:val="009757B6"/>
    <w:rsid w:val="00977CD9"/>
    <w:rsid w:val="00983547"/>
    <w:rsid w:val="00983590"/>
    <w:rsid w:val="009837A7"/>
    <w:rsid w:val="00987083"/>
    <w:rsid w:val="0099021F"/>
    <w:rsid w:val="00992420"/>
    <w:rsid w:val="009952D0"/>
    <w:rsid w:val="00996617"/>
    <w:rsid w:val="00997398"/>
    <w:rsid w:val="009A3067"/>
    <w:rsid w:val="009B106C"/>
    <w:rsid w:val="009B301A"/>
    <w:rsid w:val="009B6FDF"/>
    <w:rsid w:val="009C0689"/>
    <w:rsid w:val="009C2B14"/>
    <w:rsid w:val="009C2D8B"/>
    <w:rsid w:val="009C5A5F"/>
    <w:rsid w:val="009D2DD1"/>
    <w:rsid w:val="009D3D04"/>
    <w:rsid w:val="009D40C5"/>
    <w:rsid w:val="009E016B"/>
    <w:rsid w:val="009E2520"/>
    <w:rsid w:val="009E2C1C"/>
    <w:rsid w:val="009E2D48"/>
    <w:rsid w:val="009E5B66"/>
    <w:rsid w:val="009E6B01"/>
    <w:rsid w:val="009E7439"/>
    <w:rsid w:val="009F151A"/>
    <w:rsid w:val="00A01077"/>
    <w:rsid w:val="00A02551"/>
    <w:rsid w:val="00A132DD"/>
    <w:rsid w:val="00A14FB2"/>
    <w:rsid w:val="00A14FEB"/>
    <w:rsid w:val="00A21CF3"/>
    <w:rsid w:val="00A22084"/>
    <w:rsid w:val="00A2413C"/>
    <w:rsid w:val="00A24FA7"/>
    <w:rsid w:val="00A30CAB"/>
    <w:rsid w:val="00A3319D"/>
    <w:rsid w:val="00A43652"/>
    <w:rsid w:val="00A70E96"/>
    <w:rsid w:val="00A72B29"/>
    <w:rsid w:val="00A8217B"/>
    <w:rsid w:val="00A90F1F"/>
    <w:rsid w:val="00A9445B"/>
    <w:rsid w:val="00A96208"/>
    <w:rsid w:val="00AB0E60"/>
    <w:rsid w:val="00AB5BCE"/>
    <w:rsid w:val="00AC7285"/>
    <w:rsid w:val="00AD126E"/>
    <w:rsid w:val="00AD59FE"/>
    <w:rsid w:val="00AD6D48"/>
    <w:rsid w:val="00AE11FC"/>
    <w:rsid w:val="00AE7661"/>
    <w:rsid w:val="00AF4F76"/>
    <w:rsid w:val="00AF681C"/>
    <w:rsid w:val="00AF7BBA"/>
    <w:rsid w:val="00B118C2"/>
    <w:rsid w:val="00B167BD"/>
    <w:rsid w:val="00B209AE"/>
    <w:rsid w:val="00B248C3"/>
    <w:rsid w:val="00B261CD"/>
    <w:rsid w:val="00B43FC9"/>
    <w:rsid w:val="00B47906"/>
    <w:rsid w:val="00B50B37"/>
    <w:rsid w:val="00B532D6"/>
    <w:rsid w:val="00B6559F"/>
    <w:rsid w:val="00B661F9"/>
    <w:rsid w:val="00B6719D"/>
    <w:rsid w:val="00B70DA8"/>
    <w:rsid w:val="00B75449"/>
    <w:rsid w:val="00B81E86"/>
    <w:rsid w:val="00B85562"/>
    <w:rsid w:val="00B87223"/>
    <w:rsid w:val="00B87CE6"/>
    <w:rsid w:val="00B92BD3"/>
    <w:rsid w:val="00B95BFE"/>
    <w:rsid w:val="00BA66DC"/>
    <w:rsid w:val="00BB3822"/>
    <w:rsid w:val="00BC185A"/>
    <w:rsid w:val="00BD04C6"/>
    <w:rsid w:val="00BD637A"/>
    <w:rsid w:val="00BE08B1"/>
    <w:rsid w:val="00BE3877"/>
    <w:rsid w:val="00BF0E33"/>
    <w:rsid w:val="00BF7FF8"/>
    <w:rsid w:val="00C016C5"/>
    <w:rsid w:val="00C03B18"/>
    <w:rsid w:val="00C142F5"/>
    <w:rsid w:val="00C15B86"/>
    <w:rsid w:val="00C174A5"/>
    <w:rsid w:val="00C23F0D"/>
    <w:rsid w:val="00C251B8"/>
    <w:rsid w:val="00C31324"/>
    <w:rsid w:val="00C35013"/>
    <w:rsid w:val="00C35A31"/>
    <w:rsid w:val="00C35ADD"/>
    <w:rsid w:val="00C452E2"/>
    <w:rsid w:val="00C46551"/>
    <w:rsid w:val="00C47473"/>
    <w:rsid w:val="00C512E0"/>
    <w:rsid w:val="00C52A01"/>
    <w:rsid w:val="00C664DC"/>
    <w:rsid w:val="00C70156"/>
    <w:rsid w:val="00C709A5"/>
    <w:rsid w:val="00C72993"/>
    <w:rsid w:val="00C7638D"/>
    <w:rsid w:val="00C76D78"/>
    <w:rsid w:val="00C86920"/>
    <w:rsid w:val="00C86C8C"/>
    <w:rsid w:val="00C87402"/>
    <w:rsid w:val="00C95679"/>
    <w:rsid w:val="00C964EA"/>
    <w:rsid w:val="00C96893"/>
    <w:rsid w:val="00CA3D50"/>
    <w:rsid w:val="00CB3544"/>
    <w:rsid w:val="00CC1937"/>
    <w:rsid w:val="00CC37C8"/>
    <w:rsid w:val="00CC4C75"/>
    <w:rsid w:val="00CD1B91"/>
    <w:rsid w:val="00CD1F9A"/>
    <w:rsid w:val="00CD2DA0"/>
    <w:rsid w:val="00CD37D7"/>
    <w:rsid w:val="00CD42EA"/>
    <w:rsid w:val="00CD460E"/>
    <w:rsid w:val="00CE1893"/>
    <w:rsid w:val="00CF40CE"/>
    <w:rsid w:val="00D10746"/>
    <w:rsid w:val="00D16DEC"/>
    <w:rsid w:val="00D27AF9"/>
    <w:rsid w:val="00D31EC1"/>
    <w:rsid w:val="00D321E6"/>
    <w:rsid w:val="00D465BB"/>
    <w:rsid w:val="00D52973"/>
    <w:rsid w:val="00D52EC8"/>
    <w:rsid w:val="00D55943"/>
    <w:rsid w:val="00D56186"/>
    <w:rsid w:val="00D56554"/>
    <w:rsid w:val="00D56863"/>
    <w:rsid w:val="00D61BB9"/>
    <w:rsid w:val="00D72B33"/>
    <w:rsid w:val="00D81DE5"/>
    <w:rsid w:val="00D82819"/>
    <w:rsid w:val="00D84348"/>
    <w:rsid w:val="00D85A17"/>
    <w:rsid w:val="00D94C44"/>
    <w:rsid w:val="00DA6CCC"/>
    <w:rsid w:val="00DA7BBC"/>
    <w:rsid w:val="00DB7284"/>
    <w:rsid w:val="00DC07B0"/>
    <w:rsid w:val="00DC3542"/>
    <w:rsid w:val="00DC4E2D"/>
    <w:rsid w:val="00DD125A"/>
    <w:rsid w:val="00DE07AC"/>
    <w:rsid w:val="00DE21CE"/>
    <w:rsid w:val="00DE2C08"/>
    <w:rsid w:val="00DE437E"/>
    <w:rsid w:val="00DE4B22"/>
    <w:rsid w:val="00DF0A5B"/>
    <w:rsid w:val="00E074BC"/>
    <w:rsid w:val="00E129D8"/>
    <w:rsid w:val="00E13030"/>
    <w:rsid w:val="00E251A0"/>
    <w:rsid w:val="00E2784C"/>
    <w:rsid w:val="00E35D42"/>
    <w:rsid w:val="00E3707F"/>
    <w:rsid w:val="00E37B80"/>
    <w:rsid w:val="00E43FE2"/>
    <w:rsid w:val="00E459A5"/>
    <w:rsid w:val="00E508E5"/>
    <w:rsid w:val="00E667E5"/>
    <w:rsid w:val="00E67CE6"/>
    <w:rsid w:val="00E762B8"/>
    <w:rsid w:val="00E80E11"/>
    <w:rsid w:val="00E85548"/>
    <w:rsid w:val="00E90C61"/>
    <w:rsid w:val="00E90FA6"/>
    <w:rsid w:val="00E92E3C"/>
    <w:rsid w:val="00EA24D5"/>
    <w:rsid w:val="00EA27D0"/>
    <w:rsid w:val="00EA6FA3"/>
    <w:rsid w:val="00EB3C7C"/>
    <w:rsid w:val="00EB506A"/>
    <w:rsid w:val="00EB5B3E"/>
    <w:rsid w:val="00EB78B5"/>
    <w:rsid w:val="00EC0ED6"/>
    <w:rsid w:val="00EC56AF"/>
    <w:rsid w:val="00EC5C23"/>
    <w:rsid w:val="00EC6A63"/>
    <w:rsid w:val="00ED1FD6"/>
    <w:rsid w:val="00ED4414"/>
    <w:rsid w:val="00ED7D05"/>
    <w:rsid w:val="00ED7E5A"/>
    <w:rsid w:val="00EE2987"/>
    <w:rsid w:val="00EE2CDD"/>
    <w:rsid w:val="00EE70E8"/>
    <w:rsid w:val="00EF0CFB"/>
    <w:rsid w:val="00EF3F52"/>
    <w:rsid w:val="00EF7B06"/>
    <w:rsid w:val="00F002F8"/>
    <w:rsid w:val="00F03DD8"/>
    <w:rsid w:val="00F107C1"/>
    <w:rsid w:val="00F10A42"/>
    <w:rsid w:val="00F15659"/>
    <w:rsid w:val="00F309F2"/>
    <w:rsid w:val="00F411FA"/>
    <w:rsid w:val="00F41E99"/>
    <w:rsid w:val="00F51B9E"/>
    <w:rsid w:val="00F61947"/>
    <w:rsid w:val="00F75846"/>
    <w:rsid w:val="00F828B5"/>
    <w:rsid w:val="00F84A17"/>
    <w:rsid w:val="00FA2048"/>
    <w:rsid w:val="00FA3927"/>
    <w:rsid w:val="00FA3B69"/>
    <w:rsid w:val="00FA6C39"/>
    <w:rsid w:val="00FA792D"/>
    <w:rsid w:val="00FB3509"/>
    <w:rsid w:val="00FB7975"/>
    <w:rsid w:val="00FC0159"/>
    <w:rsid w:val="00FC0D2C"/>
    <w:rsid w:val="00FC75EB"/>
    <w:rsid w:val="00FC7D03"/>
    <w:rsid w:val="00FD1655"/>
    <w:rsid w:val="00FD51F3"/>
    <w:rsid w:val="00FD5348"/>
    <w:rsid w:val="00FE1534"/>
    <w:rsid w:val="00FE2634"/>
    <w:rsid w:val="00FE2FD9"/>
    <w:rsid w:val="00FF1327"/>
    <w:rsid w:val="00F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69ECBF"/>
  <w15:chartTrackingRefBased/>
  <w15:docId w15:val="{47B80FCC-0B02-1E43-B19A-E471A67D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pBdr>
        <w:top w:val="single" w:sz="4" w:space="1" w:color="E7BC29"/>
        <w:bottom w:val="single" w:sz="12" w:space="1" w:color="E7BC29"/>
      </w:pBdr>
      <w:spacing w:before="240" w:after="240"/>
      <w:outlineLvl w:val="0"/>
    </w:pPr>
    <w:rPr>
      <w:rFonts w:ascii="Century Gothic" w:hAnsi="Century Gothic"/>
      <w:color w:val="E7BC29"/>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Segoe UI" w:hAnsi="Segoe UI"/>
      <w:sz w:val="18"/>
      <w:szCs w:val="18"/>
      <w:lang w:val="x-none" w:eastAsia="x-none"/>
    </w:rPr>
  </w:style>
  <w:style w:type="character" w:customStyle="1" w:styleId="BalloonTextChar">
    <w:name w:val="Balloon Text Char"/>
    <w:semiHidden/>
    <w:rPr>
      <w:rFonts w:ascii="Segoe UI" w:hAnsi="Segoe UI" w:cs="Segoe UI"/>
      <w:sz w:val="18"/>
      <w:szCs w:val="18"/>
    </w:rPr>
  </w:style>
  <w:style w:type="character" w:customStyle="1" w:styleId="Heading1Char">
    <w:name w:val="Heading 1 Char"/>
    <w:rPr>
      <w:rFonts w:ascii="Century Gothic" w:hAnsi="Century Gothic"/>
      <w:color w:val="E7BC29"/>
      <w:sz w:val="24"/>
      <w:szCs w:val="24"/>
      <w:lang w:eastAsia="ja-JP"/>
    </w:rPr>
  </w:style>
  <w:style w:type="character" w:customStyle="1" w:styleId="PlainTable41">
    <w:name w:val="Plain Table 41"/>
    <w:rPr>
      <w:i/>
      <w:iCs/>
      <w:color w:val="F3A447"/>
    </w:rPr>
  </w:style>
  <w:style w:type="paragraph" w:styleId="Title">
    <w:name w:val="Title"/>
    <w:basedOn w:val="Normal"/>
    <w:next w:val="Normal"/>
    <w:qFormat/>
    <w:pPr>
      <w:spacing w:before="100" w:after="100"/>
      <w:jc w:val="right"/>
    </w:pPr>
    <w:rPr>
      <w:rFonts w:ascii="Century Gothic" w:hAnsi="Century Gothic"/>
      <w:b/>
      <w:bCs/>
      <w:caps/>
      <w:sz w:val="72"/>
      <w:szCs w:val="72"/>
      <w:lang w:val="x-none" w:eastAsia="ja-JP"/>
    </w:rPr>
  </w:style>
  <w:style w:type="character" w:customStyle="1" w:styleId="TitleChar">
    <w:name w:val="Title Char"/>
    <w:rPr>
      <w:rFonts w:ascii="Century Gothic" w:hAnsi="Century Gothic"/>
      <w:b/>
      <w:bCs/>
      <w:caps/>
      <w:sz w:val="72"/>
      <w:szCs w:val="72"/>
      <w:lang w:eastAsia="ja-JP"/>
    </w:rPr>
  </w:style>
  <w:style w:type="paragraph" w:styleId="Subtitle">
    <w:name w:val="Subtitle"/>
    <w:basedOn w:val="Normal"/>
    <w:next w:val="Normal"/>
    <w:qFormat/>
    <w:pPr>
      <w:spacing w:before="100" w:after="120"/>
      <w:jc w:val="right"/>
    </w:pPr>
    <w:rPr>
      <w:rFonts w:ascii="Century Gothic" w:hAnsi="Century Gothic"/>
      <w:color w:val="444D26"/>
      <w:sz w:val="32"/>
      <w:szCs w:val="32"/>
      <w:lang w:val="x-none" w:eastAsia="ja-JP"/>
    </w:rPr>
  </w:style>
  <w:style w:type="character" w:customStyle="1" w:styleId="SubtitleChar">
    <w:name w:val="Subtitle Char"/>
    <w:rPr>
      <w:rFonts w:ascii="Century Gothic" w:hAnsi="Century Gothic"/>
      <w:color w:val="444D26"/>
      <w:sz w:val="32"/>
      <w:szCs w:val="32"/>
      <w:lang w:eastAsia="ja-JP"/>
    </w:rPr>
  </w:style>
  <w:style w:type="paragraph" w:customStyle="1" w:styleId="ColorfulList-Accent11">
    <w:name w:val="Colorful List - Accent 11"/>
    <w:basedOn w:val="Normal"/>
    <w:pPr>
      <w:spacing w:before="100" w:after="100"/>
      <w:ind w:left="720"/>
    </w:pPr>
    <w:rPr>
      <w:rFonts w:ascii="Palatino Linotype" w:hAnsi="Palatino Linotype"/>
      <w:sz w:val="21"/>
      <w:szCs w:val="21"/>
      <w:lang w:eastAsia="ja-JP"/>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8521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Wayne County Family and Children First</vt:lpstr>
    </vt:vector>
  </TitlesOfParts>
  <Company>Mental Health &amp; Recovery Board</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Family and Children First</dc:title>
  <dc:subject/>
  <dc:creator>Cameron Maneese</dc:creator>
  <cp:keywords/>
  <dc:description/>
  <cp:lastModifiedBy>Rose Love</cp:lastModifiedBy>
  <cp:revision>2</cp:revision>
  <cp:lastPrinted>2017-08-18T15:06:00Z</cp:lastPrinted>
  <dcterms:created xsi:type="dcterms:W3CDTF">2018-12-04T14:42:00Z</dcterms:created>
  <dcterms:modified xsi:type="dcterms:W3CDTF">2018-12-04T14:42:00Z</dcterms:modified>
</cp:coreProperties>
</file>